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45F" w:rsidRDefault="00742AA9" w:rsidP="008029AD">
      <w:pPr>
        <w:tabs>
          <w:tab w:val="left" w:pos="1380"/>
          <w:tab w:val="center" w:pos="4762"/>
        </w:tabs>
        <w:rPr>
          <w:noProof/>
        </w:rPr>
      </w:pPr>
      <w:r>
        <w:rPr>
          <w:noProof/>
        </w:rPr>
        <mc:AlternateContent>
          <mc:Choice Requires="wps">
            <w:drawing>
              <wp:anchor distT="0" distB="0" distL="114300" distR="114300" simplePos="0" relativeHeight="251659264" behindDoc="0" locked="0" layoutInCell="1" allowOverlap="1" wp14:anchorId="5E1A38C8" wp14:editId="2F014984">
                <wp:simplePos x="0" y="0"/>
                <wp:positionH relativeFrom="column">
                  <wp:posOffset>4758055</wp:posOffset>
                </wp:positionH>
                <wp:positionV relativeFrom="paragraph">
                  <wp:posOffset>-338455</wp:posOffset>
                </wp:positionV>
                <wp:extent cx="1501140" cy="127952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501140"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69C" w:rsidRDefault="0069669C" w:rsidP="00742AA9">
                            <w:pPr>
                              <w:jc w:val="right"/>
                            </w:pPr>
                            <w:r>
                              <w:rPr>
                                <w:noProof/>
                              </w:rPr>
                              <w:drawing>
                                <wp:inline distT="0" distB="0" distL="0" distR="0" wp14:anchorId="63FAC191" wp14:editId="25E0D482">
                                  <wp:extent cx="1002981" cy="1176793"/>
                                  <wp:effectExtent l="0" t="0" r="698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LB-CAS1-Q.jpg"/>
                                          <pic:cNvPicPr/>
                                        </pic:nvPicPr>
                                        <pic:blipFill>
                                          <a:blip r:embed="rId9">
                                            <a:extLst>
                                              <a:ext uri="{28A0092B-C50C-407E-A947-70E740481C1C}">
                                                <a14:useLocalDpi xmlns:a14="http://schemas.microsoft.com/office/drawing/2010/main" val="0"/>
                                              </a:ext>
                                            </a:extLst>
                                          </a:blip>
                                          <a:stretch>
                                            <a:fillRect/>
                                          </a:stretch>
                                        </pic:blipFill>
                                        <pic:spPr>
                                          <a:xfrm>
                                            <a:off x="0" y="0"/>
                                            <a:ext cx="1004990" cy="1179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374.65pt;margin-top:-26.65pt;width:118.2pt;height:1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NYggIAAGoFAAAOAAAAZHJzL2Uyb0RvYy54bWysVN9P2zAQfp+0/8Hy+0hTWhgVKepATJMQ&#10;oJUJaW+uY7fRHJ9nX5t0f/3OTlIqthemvSRn33ef7/flVVsbtlM+VGALnp+MOFNWQlnZdcG/Pd1+&#10;+MhZQGFLYcCqgu9V4Ffz9+8uGzdTY9iAKZVnRGLDrHEF3yC6WZYFuVG1CCfglCWlBl8LpKNfZ6UX&#10;DbHXJhuPRmdZA750HqQKgW5vOiWfJ36tlcQHrYNCZgpOvmH6+vRdxW82vxSztRduU8neDfEPXtSi&#10;svTogepGoGBbX/1BVVfSQwCNJxLqDLSupEoxUDT56FU0y41wKsVCyQnukKbw/2jl/e7Rs6qk2p1y&#10;ZkVNNfpOlWKlYqhaVIzuKUmNCzPCLh2hsf0ELRkM94EuY+yt9nX8U1SM9JTu/SHFRMVkNJqO8nxC&#10;Kkm6fHx+MR1PI0/2Yu58wM8KahaFgnuqYUqt2N0F7KADJL5m4bYyJtXRWNYU/Ox0OkoGBw2RGxux&#10;KnVETxND6lxPEu6NihhjvypNGUkRxIvUi+raeLYT1EVCSmUxBZ94CR1Rmpx4i2GPf/HqLcZdHMPL&#10;YPFgXFcWfIr+ldvlj8Fl3eEp50dxRxHbVduXegXlnirtoRuY4ORtRdW4EwEfhacJoQrS1OMDfbQB&#10;yjr0Emcb8L/+dh/x1Lik5ayhiSt4+LkVXnFmvlhq6Yt8EhsD02EyPR/TwR9rVscau62vgcqR035x&#10;MokRj2YQtYf6mZbDIr5KKmElvV1wHMRr7PYALRepFosEoqF0Au/s0slIHasTe+2pfRbe9Q0Zx+Ie&#10;htkUs1d92WGjpYXFFkFXqWljgrus9omngU5t3y+fuDGOzwn1siLnvwEAAP//AwBQSwMEFAAGAAgA&#10;AAAhAEUyYE/jAAAACwEAAA8AAABkcnMvZG93bnJldi54bWxMj01PwkAQhu8m/ofNmHiDrYVKKd0S&#10;0oSYGDmAXLxtu0PbsB+1u0D11zue9DaTefLO8+br0Wh2xcF3zgp4mkbA0NZOdbYRcHzfTlJgPkir&#10;pHYWBXyhh3Vxf5fLTLmb3eP1EBpGIdZnUkAbQp9x7usWjfRT16Ol28kNRgZah4arQd4o3GgeR9Ez&#10;N7Kz9KGVPZYt1ufDxQh4Lbc7ua9ik37r8uXttOk/jx+JEI8P42YFLOAY/mD41Sd1KMipcherPNMC&#10;FvPljFABk2RGAxHLNFkAqwidpzHwIuf/OxQ/AAAA//8DAFBLAQItABQABgAIAAAAIQC2gziS/gAA&#10;AOEBAAATAAAAAAAAAAAAAAAAAAAAAABbQ29udGVudF9UeXBlc10ueG1sUEsBAi0AFAAGAAgAAAAh&#10;ADj9If/WAAAAlAEAAAsAAAAAAAAAAAAAAAAALwEAAF9yZWxzLy5yZWxzUEsBAi0AFAAGAAgAAAAh&#10;AM/fQ1iCAgAAagUAAA4AAAAAAAAAAAAAAAAALgIAAGRycy9lMm9Eb2MueG1sUEsBAi0AFAAGAAgA&#10;AAAhAEUyYE/jAAAACwEAAA8AAAAAAAAAAAAAAAAA3AQAAGRycy9kb3ducmV2LnhtbFBLBQYAAAAA&#10;BAAEAPMAAADsBQAAAAA=&#10;" filled="f" stroked="f" strokeweight=".5pt">
                <v:textbox>
                  <w:txbxContent>
                    <w:p w:rsidR="0069669C" w:rsidRDefault="0069669C" w:rsidP="00742AA9">
                      <w:pPr>
                        <w:jc w:val="right"/>
                      </w:pPr>
                      <w:r>
                        <w:rPr>
                          <w:noProof/>
                        </w:rPr>
                        <w:drawing>
                          <wp:inline distT="0" distB="0" distL="0" distR="0" wp14:anchorId="63FAC191" wp14:editId="25E0D482">
                            <wp:extent cx="1002981" cy="1176793"/>
                            <wp:effectExtent l="0" t="0" r="698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LB-CAS1-Q.jpg"/>
                                    <pic:cNvPicPr/>
                                  </pic:nvPicPr>
                                  <pic:blipFill>
                                    <a:blip r:embed="rId10">
                                      <a:extLst>
                                        <a:ext uri="{28A0092B-C50C-407E-A947-70E740481C1C}">
                                          <a14:useLocalDpi xmlns:a14="http://schemas.microsoft.com/office/drawing/2010/main" val="0"/>
                                        </a:ext>
                                      </a:extLst>
                                    </a:blip>
                                    <a:stretch>
                                      <a:fillRect/>
                                    </a:stretch>
                                  </pic:blipFill>
                                  <pic:spPr>
                                    <a:xfrm>
                                      <a:off x="0" y="0"/>
                                      <a:ext cx="1004990" cy="117915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3D8C75" wp14:editId="224221DF">
                <wp:simplePos x="0" y="0"/>
                <wp:positionH relativeFrom="column">
                  <wp:posOffset>-57923</wp:posOffset>
                </wp:positionH>
                <wp:positionV relativeFrom="paragraph">
                  <wp:posOffset>-290195</wp:posOffset>
                </wp:positionV>
                <wp:extent cx="2364196" cy="965741"/>
                <wp:effectExtent l="0" t="0" r="0" b="6350"/>
                <wp:wrapNone/>
                <wp:docPr id="20" name="Zone de texte 20"/>
                <wp:cNvGraphicFramePr/>
                <a:graphic xmlns:a="http://schemas.openxmlformats.org/drawingml/2006/main">
                  <a:graphicData uri="http://schemas.microsoft.com/office/word/2010/wordprocessingShape">
                    <wps:wsp>
                      <wps:cNvSpPr txBox="1"/>
                      <wps:spPr>
                        <a:xfrm>
                          <a:off x="0" y="0"/>
                          <a:ext cx="2364196" cy="965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669C" w:rsidRDefault="0069669C" w:rsidP="00742AA9">
                            <w:pPr>
                              <w:jc w:val="both"/>
                            </w:pPr>
                            <w:r>
                              <w:rPr>
                                <w:noProof/>
                              </w:rPr>
                              <w:drawing>
                                <wp:inline distT="0" distB="0" distL="0" distR="0" wp14:anchorId="2D2A5300" wp14:editId="4BBEF899">
                                  <wp:extent cx="1760429" cy="91749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hyto_logo.png"/>
                                          <pic:cNvPicPr/>
                                        </pic:nvPicPr>
                                        <pic:blipFill>
                                          <a:blip r:embed="rId11">
                                            <a:extLst>
                                              <a:ext uri="{28A0092B-C50C-407E-A947-70E740481C1C}">
                                                <a14:useLocalDpi xmlns:a14="http://schemas.microsoft.com/office/drawing/2010/main" val="0"/>
                                              </a:ext>
                                            </a:extLst>
                                          </a:blip>
                                          <a:stretch>
                                            <a:fillRect/>
                                          </a:stretch>
                                        </pic:blipFill>
                                        <pic:spPr>
                                          <a:xfrm>
                                            <a:off x="0" y="0"/>
                                            <a:ext cx="1763090" cy="918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27" type="#_x0000_t202" style="position:absolute;margin-left:-4.55pt;margin-top:-22.85pt;width:186.15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z3kgIAAJgFAAAOAAAAZHJzL2Uyb0RvYy54bWysVMFuGyEQvVfqPyDuzdqO4zRW1pHrKFWl&#10;KImaVJF6wyzYqMBQwN51v74Du2u7aS6petkF5s0b5jEzl1eN0WQrfFBgSzo8GVAiLIdK2VVJvz3d&#10;fPhISYjMVkyDFSXdiUCvZu/fXdZuKkawBl0JT5DEhmntSrqO0U2LIvC1MCycgBMWjRK8YRG3flVU&#10;ntXIbnQxGgwmRQ2+ch64CAFPr1sjnWV+KQWP91IGEYkuKd4t5q/P32X6FrNLNl155taKd9dg/3AL&#10;w5TFoHuqaxYZ2Xj1F5VR3EMAGU84mAKkVFzkHDCb4eBFNo9r5kTOBcUJbi9T+H+0/G774ImqSjpC&#10;eSwz+Ebf8aVIJUgUTRQEz1Gk2oUpYh8domPzCRp87P484GHKvZHepD9mRdCOfLu9xEhFOB6OTifj&#10;4cWEEo62i8nZ+TjTFAdv50P8LMCQtCipxyfMyrLtbYh4E4T2kBQsgFbVjdI6b1LZiIX2ZMvwwXXs&#10;yf9AaUvqkk5OzwaZ2EJyb5m1TTQiF04XLmXeZphXcadFwmj7VUgULif6SmzGubD7+BmdUBJDvcWx&#10;wx9u9RbnNg/0yJHBxr2zURZ8zj532kGy6kcvmWzxKPhR3mkZm2WTK2ZfAEuodlgXHtr2Co7fKHy8&#10;WxbiA/PYT1gKOCPiPX6kBhQfuhUla/C/XjtPeCxztFJSY3+WNPzcMC8o0V8sNsDFcDxODZ0347Pz&#10;VL7+2LI8ttiNWQBWxBCnkeN5mfBR90vpwTzjKJmnqGhilmPsksZ+uYjt1MBRxMV8nkHYwo7FW/vo&#10;eKJOKqfSfGqemXdd/aYmuoO+k9n0RRm32ORpYb6JIFWu8aRzq2qnP7Z/Lv1uVKX5crzPqMNAnf0G&#10;AAD//wMAUEsDBBQABgAIAAAAIQBSYaEk4gAAAAoBAAAPAAAAZHJzL2Rvd25yZXYueG1sTI9NT8Mw&#10;DIbvSPyHyEhc0JZu3TooTSeE+JC4sW4gbllj2orGqZqsLf8ec4KTZfnR6+fNtpNtxYC9bxwpWMwj&#10;EEilMw1VCvbF4+wahA+ajG4doYJv9LDNz88ynRo30isOu1AJDiGfagV1CF0qpS9rtNrPXYfEt0/X&#10;Wx147Stpej1yuG3lMooSaXVD/KHWHd7XWH7tTlbBx1X1/uKnp8MYr+Pu4XkoNm+mUOryYrq7BRFw&#10;Cn8w/OqzOuTsdHQnMl60CmY3CyZ5rtYbEAzESbwEcWQySlYg80z+r5D/AAAA//8DAFBLAQItABQA&#10;BgAIAAAAIQC2gziS/gAAAOEBAAATAAAAAAAAAAAAAAAAAAAAAABbQ29udGVudF9UeXBlc10ueG1s&#10;UEsBAi0AFAAGAAgAAAAhADj9If/WAAAAlAEAAAsAAAAAAAAAAAAAAAAALwEAAF9yZWxzLy5yZWxz&#10;UEsBAi0AFAAGAAgAAAAhAFE1fPeSAgAAmAUAAA4AAAAAAAAAAAAAAAAALgIAAGRycy9lMm9Eb2Mu&#10;eG1sUEsBAi0AFAAGAAgAAAAhAFJhoSTiAAAACgEAAA8AAAAAAAAAAAAAAAAA7AQAAGRycy9kb3du&#10;cmV2LnhtbFBLBQYAAAAABAAEAPMAAAD7BQAAAAA=&#10;" fillcolor="white [3201]" stroked="f" strokeweight=".5pt">
                <v:textbox>
                  <w:txbxContent>
                    <w:p w:rsidR="0069669C" w:rsidRDefault="0069669C" w:rsidP="00742AA9">
                      <w:pPr>
                        <w:jc w:val="both"/>
                      </w:pPr>
                      <w:r>
                        <w:rPr>
                          <w:noProof/>
                        </w:rPr>
                        <w:drawing>
                          <wp:inline distT="0" distB="0" distL="0" distR="0" wp14:anchorId="2D2A5300" wp14:editId="4BBEF899">
                            <wp:extent cx="1760429" cy="91749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hyto_logo.png"/>
                                    <pic:cNvPicPr/>
                                  </pic:nvPicPr>
                                  <pic:blipFill>
                                    <a:blip r:embed="rId12">
                                      <a:extLst>
                                        <a:ext uri="{28A0092B-C50C-407E-A947-70E740481C1C}">
                                          <a14:useLocalDpi xmlns:a14="http://schemas.microsoft.com/office/drawing/2010/main" val="0"/>
                                        </a:ext>
                                      </a:extLst>
                                    </a:blip>
                                    <a:stretch>
                                      <a:fillRect/>
                                    </a:stretch>
                                  </pic:blipFill>
                                  <pic:spPr>
                                    <a:xfrm>
                                      <a:off x="0" y="0"/>
                                      <a:ext cx="1763090" cy="918879"/>
                                    </a:xfrm>
                                    <a:prstGeom prst="rect">
                                      <a:avLst/>
                                    </a:prstGeom>
                                  </pic:spPr>
                                </pic:pic>
                              </a:graphicData>
                            </a:graphic>
                          </wp:inline>
                        </w:drawing>
                      </w:r>
                    </w:p>
                  </w:txbxContent>
                </v:textbox>
              </v:shape>
            </w:pict>
          </mc:Fallback>
        </mc:AlternateContent>
      </w:r>
      <w:r w:rsidR="00A5309D">
        <w:rPr>
          <w:noProof/>
        </w:rPr>
        <w:t xml:space="preserve"> </w:t>
      </w: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p w:rsidR="00C0745F" w:rsidRDefault="00C0745F" w:rsidP="008029AD">
      <w:pPr>
        <w:tabs>
          <w:tab w:val="left" w:pos="1380"/>
          <w:tab w:val="center" w:pos="4762"/>
        </w:tabs>
        <w:rPr>
          <w:noProof/>
        </w:rPr>
      </w:pPr>
    </w:p>
    <w:tbl>
      <w:tblPr>
        <w:tblW w:w="9923" w:type="dxa"/>
        <w:tblInd w:w="-34" w:type="dxa"/>
        <w:tblBorders>
          <w:top w:val="double" w:sz="4" w:space="0" w:color="31849B"/>
          <w:left w:val="double" w:sz="4" w:space="0" w:color="31849B"/>
          <w:bottom w:val="double" w:sz="4" w:space="0" w:color="31849B"/>
          <w:right w:val="double" w:sz="4" w:space="0" w:color="31849B"/>
          <w:insideH w:val="double" w:sz="4" w:space="0" w:color="31849B"/>
          <w:insideV w:val="double" w:sz="4" w:space="0" w:color="31849B"/>
        </w:tblBorders>
        <w:tblLook w:val="00A0" w:firstRow="1" w:lastRow="0" w:firstColumn="1" w:lastColumn="0" w:noHBand="0" w:noVBand="0"/>
      </w:tblPr>
      <w:tblGrid>
        <w:gridCol w:w="9923"/>
      </w:tblGrid>
      <w:tr w:rsidR="00C0745F" w:rsidRPr="003E4988" w:rsidTr="000B2EDA">
        <w:trPr>
          <w:trHeight w:val="290"/>
        </w:trPr>
        <w:tc>
          <w:tcPr>
            <w:tcW w:w="9923" w:type="dxa"/>
            <w:shd w:val="clear" w:color="auto" w:fill="FFFFFF"/>
          </w:tcPr>
          <w:p w:rsidR="00C0745F" w:rsidRDefault="00C0745F" w:rsidP="00C84FE8">
            <w:pPr>
              <w:shd w:val="clear" w:color="auto" w:fill="FFFFFF"/>
              <w:jc w:val="center"/>
              <w:rPr>
                <w:rFonts w:ascii="Calibri" w:hAnsi="Calibri" w:cs="Calibri"/>
                <w:b/>
                <w:color w:val="000000"/>
                <w:sz w:val="32"/>
                <w:szCs w:val="32"/>
              </w:rPr>
            </w:pPr>
            <w:r w:rsidRPr="000B2EDA">
              <w:rPr>
                <w:rFonts w:ascii="Calibri" w:hAnsi="Calibri" w:cs="Calibri"/>
                <w:b/>
                <w:color w:val="000000"/>
                <w:sz w:val="32"/>
                <w:szCs w:val="32"/>
              </w:rPr>
              <w:t>Demande de subvention</w:t>
            </w:r>
            <w:r>
              <w:rPr>
                <w:rFonts w:ascii="Calibri" w:hAnsi="Calibri" w:cs="Calibri"/>
                <w:b/>
                <w:color w:val="000000"/>
                <w:sz w:val="32"/>
                <w:szCs w:val="32"/>
              </w:rPr>
              <w:t xml:space="preserve"> 20</w:t>
            </w:r>
            <w:r w:rsidR="00612640">
              <w:rPr>
                <w:rFonts w:ascii="Calibri" w:hAnsi="Calibri" w:cs="Calibri"/>
                <w:b/>
                <w:color w:val="000000"/>
                <w:sz w:val="32"/>
                <w:szCs w:val="32"/>
              </w:rPr>
              <w:t>18</w:t>
            </w:r>
          </w:p>
          <w:p w:rsidR="00C0745F" w:rsidRPr="001B00CD" w:rsidRDefault="00C0745F" w:rsidP="00C84FE8">
            <w:pPr>
              <w:shd w:val="clear" w:color="auto" w:fill="FFFFFF"/>
              <w:jc w:val="center"/>
              <w:rPr>
                <w:rFonts w:ascii="Calibri" w:hAnsi="Calibri" w:cs="Calibri"/>
                <w:b/>
                <w:color w:val="000000"/>
                <w:sz w:val="24"/>
                <w:szCs w:val="24"/>
              </w:rPr>
            </w:pPr>
          </w:p>
          <w:p w:rsidR="00C0745F" w:rsidRDefault="00C0745F" w:rsidP="00FD330A">
            <w:pPr>
              <w:shd w:val="clear" w:color="auto" w:fill="FFFFFF"/>
              <w:jc w:val="center"/>
              <w:rPr>
                <w:rFonts w:ascii="Calibri" w:hAnsi="Calibri" w:cs="Calibri"/>
                <w:b/>
                <w:color w:val="000000"/>
                <w:sz w:val="32"/>
                <w:szCs w:val="32"/>
                <w:u w:val="single"/>
              </w:rPr>
            </w:pPr>
            <w:r>
              <w:rPr>
                <w:rFonts w:ascii="Calibri" w:hAnsi="Calibri" w:cs="Calibri"/>
                <w:b/>
                <w:color w:val="000000"/>
                <w:sz w:val="32"/>
                <w:szCs w:val="32"/>
                <w:u w:val="single"/>
              </w:rPr>
              <w:t>INVESTISSEMENT</w:t>
            </w:r>
            <w:r w:rsidRPr="00286FE6">
              <w:rPr>
                <w:rFonts w:ascii="Calibri" w:hAnsi="Calibri" w:cs="Calibri"/>
                <w:b/>
                <w:color w:val="000000"/>
                <w:sz w:val="32"/>
                <w:szCs w:val="32"/>
                <w:u w:val="single"/>
              </w:rPr>
              <w:t xml:space="preserve"> </w:t>
            </w:r>
            <w:r>
              <w:rPr>
                <w:rFonts w:ascii="Calibri" w:hAnsi="Calibri" w:cs="Calibri"/>
                <w:b/>
                <w:color w:val="000000"/>
                <w:sz w:val="32"/>
                <w:szCs w:val="32"/>
                <w:u w:val="single"/>
              </w:rPr>
              <w:t xml:space="preserve">INDIVIDUEL </w:t>
            </w:r>
          </w:p>
          <w:p w:rsidR="007D785E" w:rsidRDefault="007D785E" w:rsidP="00FD330A">
            <w:pPr>
              <w:shd w:val="clear" w:color="auto" w:fill="FFFFFF"/>
              <w:jc w:val="center"/>
              <w:rPr>
                <w:rFonts w:ascii="Calibri" w:hAnsi="Calibri" w:cs="Calibri"/>
                <w:b/>
                <w:color w:val="000000"/>
                <w:sz w:val="32"/>
                <w:szCs w:val="32"/>
                <w:u w:val="single"/>
              </w:rPr>
            </w:pPr>
          </w:p>
          <w:p w:rsidR="00C0745F" w:rsidRPr="00F07245" w:rsidRDefault="00C0745F" w:rsidP="00FD330A">
            <w:pPr>
              <w:shd w:val="clear" w:color="auto" w:fill="FFFFFF"/>
              <w:jc w:val="center"/>
              <w:rPr>
                <w:rFonts w:ascii="Calibri" w:hAnsi="Calibri" w:cs="Calibri"/>
                <w:b/>
                <w:color w:val="000000"/>
                <w:sz w:val="24"/>
                <w:szCs w:val="24"/>
              </w:rPr>
            </w:pPr>
            <w:r w:rsidRPr="00F07245">
              <w:rPr>
                <w:rFonts w:ascii="Calibri" w:hAnsi="Calibri" w:cs="Calibri"/>
                <w:b/>
                <w:color w:val="000000"/>
                <w:sz w:val="24"/>
                <w:szCs w:val="24"/>
              </w:rPr>
              <w:t xml:space="preserve">VISANT </w:t>
            </w:r>
            <w:smartTag w:uri="urn:schemas-microsoft-com:office:smarttags" w:element="PersonName">
              <w:smartTagPr>
                <w:attr w:name="ProductID" w:val="LA REDUCTION DE"/>
              </w:smartTagPr>
              <w:r w:rsidRPr="00F07245">
                <w:rPr>
                  <w:rFonts w:ascii="Calibri" w:hAnsi="Calibri" w:cs="Calibri"/>
                  <w:b/>
                  <w:color w:val="000000"/>
                  <w:sz w:val="24"/>
                  <w:szCs w:val="24"/>
                </w:rPr>
                <w:t>LA REDUCTION DE</w:t>
              </w:r>
            </w:smartTag>
            <w:r w:rsidRPr="00F07245">
              <w:rPr>
                <w:rFonts w:ascii="Calibri" w:hAnsi="Calibri" w:cs="Calibri"/>
                <w:b/>
                <w:color w:val="000000"/>
                <w:sz w:val="24"/>
                <w:szCs w:val="24"/>
              </w:rPr>
              <w:t xml:space="preserve"> L’USAGE, DES RISQUES ET DES IMPACTS</w:t>
            </w:r>
          </w:p>
          <w:p w:rsidR="00C0745F" w:rsidRPr="00F07245" w:rsidRDefault="00C0745F" w:rsidP="00FD330A">
            <w:pPr>
              <w:shd w:val="clear" w:color="auto" w:fill="FFFFFF"/>
              <w:jc w:val="center"/>
              <w:rPr>
                <w:rFonts w:ascii="Calibri" w:hAnsi="Calibri" w:cs="Calibri"/>
                <w:b/>
                <w:color w:val="000000"/>
                <w:sz w:val="24"/>
                <w:szCs w:val="24"/>
              </w:rPr>
            </w:pPr>
            <w:r w:rsidRPr="00F07245">
              <w:rPr>
                <w:rFonts w:ascii="Calibri" w:hAnsi="Calibri" w:cs="Calibri"/>
                <w:b/>
                <w:color w:val="000000"/>
                <w:sz w:val="24"/>
                <w:szCs w:val="24"/>
              </w:rPr>
              <w:t xml:space="preserve"> DES PRODUITS PHYTOPHARMACEUTIQUES</w:t>
            </w:r>
          </w:p>
          <w:p w:rsidR="00C0745F" w:rsidRPr="001B00CD" w:rsidRDefault="00C0745F" w:rsidP="00C84FE8">
            <w:pPr>
              <w:shd w:val="clear" w:color="auto" w:fill="FFFFFF"/>
              <w:rPr>
                <w:rFonts w:ascii="Calibri" w:hAnsi="Calibri" w:cs="Calibri"/>
                <w:b/>
                <w:color w:val="000000"/>
                <w:sz w:val="24"/>
                <w:szCs w:val="24"/>
              </w:rPr>
            </w:pPr>
          </w:p>
          <w:p w:rsidR="00C0745F" w:rsidRPr="00C86398" w:rsidRDefault="00C0745F" w:rsidP="00C84FE8">
            <w:pPr>
              <w:shd w:val="clear" w:color="auto" w:fill="FFFFFF"/>
              <w:jc w:val="center"/>
              <w:rPr>
                <w:rFonts w:ascii="Calibri" w:hAnsi="Calibri" w:cs="Calibri"/>
                <w:b/>
                <w:color w:val="000000"/>
                <w:sz w:val="32"/>
                <w:szCs w:val="32"/>
              </w:rPr>
            </w:pPr>
            <w:r>
              <w:rPr>
                <w:rFonts w:ascii="Calibri" w:hAnsi="Calibri" w:cs="Calibri"/>
                <w:b/>
                <w:color w:val="000000"/>
                <w:sz w:val="32"/>
                <w:szCs w:val="32"/>
              </w:rPr>
              <w:t xml:space="preserve">Dispositif relevant du régime d’aide SA </w:t>
            </w:r>
            <w:r w:rsidR="00B812BA">
              <w:rPr>
                <w:rFonts w:ascii="Calibri" w:hAnsi="Calibri" w:cs="Calibri"/>
                <w:b/>
                <w:color w:val="000000"/>
                <w:sz w:val="32"/>
                <w:szCs w:val="32"/>
              </w:rPr>
              <w:t>50388 (ex. 39618)</w:t>
            </w:r>
          </w:p>
          <w:p w:rsidR="00C0745F" w:rsidRPr="003411E7" w:rsidRDefault="00C0745F" w:rsidP="004F6ED0">
            <w:pPr>
              <w:shd w:val="clear" w:color="auto" w:fill="FFFFFF"/>
              <w:jc w:val="center"/>
              <w:rPr>
                <w:rFonts w:ascii="Calibri" w:hAnsi="Calibri" w:cs="Calibri"/>
                <w:b/>
                <w:color w:val="000000"/>
                <w:sz w:val="32"/>
                <w:szCs w:val="32"/>
              </w:rPr>
            </w:pPr>
            <w:r>
              <w:rPr>
                <w:rFonts w:ascii="Calibri" w:hAnsi="Calibri" w:cs="Calibri"/>
                <w:b/>
                <w:color w:val="000000"/>
                <w:sz w:val="32"/>
                <w:szCs w:val="32"/>
              </w:rPr>
              <w:t xml:space="preserve">Territoire de la région Centre-Val de Loire </w:t>
            </w:r>
            <w:r w:rsidR="004F6ED0">
              <w:rPr>
                <w:rFonts w:ascii="Calibri" w:hAnsi="Calibri" w:cs="Calibri"/>
                <w:b/>
                <w:color w:val="000000"/>
                <w:sz w:val="32"/>
                <w:szCs w:val="32"/>
              </w:rPr>
              <w:br/>
            </w:r>
            <w:r>
              <w:rPr>
                <w:rFonts w:ascii="Calibri" w:hAnsi="Calibri" w:cs="Calibri"/>
                <w:b/>
                <w:color w:val="000000"/>
                <w:sz w:val="32"/>
                <w:szCs w:val="32"/>
              </w:rPr>
              <w:t>situé sur le bassin hydrographique Loire-Bretagne</w:t>
            </w:r>
            <w:r w:rsidR="00822E7E">
              <w:rPr>
                <w:rFonts w:ascii="Calibri" w:hAnsi="Calibri" w:cs="Calibri"/>
                <w:b/>
                <w:color w:val="000000"/>
                <w:sz w:val="32"/>
                <w:szCs w:val="32"/>
              </w:rPr>
              <w:br/>
            </w:r>
          </w:p>
        </w:tc>
      </w:tr>
    </w:tbl>
    <w:p w:rsidR="00C0745F" w:rsidRDefault="00C0745F" w:rsidP="009E089C">
      <w:pPr>
        <w:pStyle w:val="normalformulaire"/>
        <w:spacing w:before="120" w:after="120"/>
        <w:rPr>
          <w:rFonts w:ascii="Calibri" w:hAnsi="Calibri"/>
          <w:sz w:val="20"/>
          <w:szCs w:val="20"/>
        </w:rPr>
      </w:pPr>
      <w:r w:rsidRPr="007F2941">
        <w:rPr>
          <w:rFonts w:ascii="Calibri" w:hAnsi="Calibri"/>
          <w:sz w:val="20"/>
          <w:szCs w:val="20"/>
        </w:rPr>
        <w:t>Cette demande d’aide</w:t>
      </w:r>
      <w:r>
        <w:rPr>
          <w:rFonts w:ascii="Calibri" w:hAnsi="Calibri"/>
          <w:sz w:val="20"/>
          <w:szCs w:val="20"/>
        </w:rPr>
        <w:t>,</w:t>
      </w:r>
      <w:r w:rsidRPr="007F2941">
        <w:rPr>
          <w:rFonts w:ascii="Calibri" w:hAnsi="Calibri"/>
          <w:sz w:val="20"/>
          <w:szCs w:val="20"/>
        </w:rPr>
        <w:t xml:space="preserve"> une fois </w:t>
      </w:r>
      <w:r w:rsidR="00CD281F">
        <w:rPr>
          <w:rFonts w:ascii="Calibri" w:hAnsi="Calibri"/>
          <w:sz w:val="20"/>
          <w:szCs w:val="20"/>
        </w:rPr>
        <w:t xml:space="preserve">dument </w:t>
      </w:r>
      <w:r w:rsidRPr="007F2941">
        <w:rPr>
          <w:rFonts w:ascii="Calibri" w:hAnsi="Calibri"/>
          <w:sz w:val="20"/>
          <w:szCs w:val="20"/>
        </w:rPr>
        <w:t>complétée</w:t>
      </w:r>
      <w:r>
        <w:rPr>
          <w:rFonts w:ascii="Calibri" w:hAnsi="Calibri"/>
          <w:sz w:val="20"/>
          <w:szCs w:val="20"/>
        </w:rPr>
        <w:t>,</w:t>
      </w:r>
      <w:r w:rsidRPr="007F2941">
        <w:rPr>
          <w:rFonts w:ascii="Calibri" w:hAnsi="Calibri"/>
          <w:sz w:val="20"/>
          <w:szCs w:val="20"/>
        </w:rPr>
        <w:t xml:space="preserve"> constitue, avec l’ensemble des justificatifs joints par vos soins</w:t>
      </w:r>
      <w:r w:rsidR="009E089C">
        <w:rPr>
          <w:rFonts w:ascii="Calibri" w:hAnsi="Calibri"/>
          <w:sz w:val="20"/>
          <w:szCs w:val="20"/>
        </w:rPr>
        <w:t xml:space="preserve"> et avec le fichier numérique adressé sur la boite mail</w:t>
      </w:r>
      <w:r w:rsidRPr="007F2941">
        <w:rPr>
          <w:rFonts w:ascii="Calibri" w:hAnsi="Calibri"/>
          <w:sz w:val="20"/>
          <w:szCs w:val="20"/>
        </w:rPr>
        <w:t>, le d</w:t>
      </w:r>
      <w:r w:rsidR="00CD281F">
        <w:rPr>
          <w:rFonts w:ascii="Calibri" w:hAnsi="Calibri"/>
          <w:sz w:val="20"/>
          <w:szCs w:val="20"/>
        </w:rPr>
        <w:t>ossier unique de demande d’aide.</w:t>
      </w:r>
    </w:p>
    <w:tbl>
      <w:tblPr>
        <w:tblW w:w="9923" w:type="dxa"/>
        <w:tblInd w:w="-34"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firstRow="1" w:lastRow="0" w:firstColumn="1" w:lastColumn="0" w:noHBand="0" w:noVBand="0"/>
      </w:tblPr>
      <w:tblGrid>
        <w:gridCol w:w="1843"/>
        <w:gridCol w:w="8080"/>
      </w:tblGrid>
      <w:tr w:rsidR="00C0745F" w:rsidRPr="003E4988" w:rsidTr="009E089C">
        <w:trPr>
          <w:trHeight w:val="148"/>
        </w:trPr>
        <w:tc>
          <w:tcPr>
            <w:tcW w:w="1843" w:type="dxa"/>
            <w:shd w:val="clear" w:color="auto" w:fill="FFFFFF"/>
            <w:vAlign w:val="center"/>
          </w:tcPr>
          <w:p w:rsidR="00C0745F" w:rsidRPr="00822E7E" w:rsidRDefault="00C0745F" w:rsidP="00DF5947">
            <w:pPr>
              <w:shd w:val="clear" w:color="auto" w:fill="FFFFFF"/>
              <w:rPr>
                <w:rFonts w:ascii="Calibri" w:hAnsi="Calibri" w:cs="Calibri"/>
                <w:b/>
                <w:noProof/>
              </w:rPr>
            </w:pPr>
            <w:r w:rsidRPr="00822E7E">
              <w:rPr>
                <w:rFonts w:ascii="Calibri" w:hAnsi="Calibri" w:cs="Calibri"/>
                <w:b/>
                <w:noProof/>
              </w:rPr>
              <w:t xml:space="preserve">Où </w:t>
            </w:r>
            <w:r w:rsidR="009E089C">
              <w:rPr>
                <w:rFonts w:ascii="Calibri" w:hAnsi="Calibri" w:cs="Calibri"/>
                <w:b/>
                <w:noProof/>
              </w:rPr>
              <w:t>faire parvenir</w:t>
            </w:r>
            <w:r w:rsidR="009E089C">
              <w:rPr>
                <w:rFonts w:ascii="Calibri" w:hAnsi="Calibri" w:cs="Calibri"/>
                <w:b/>
                <w:noProof/>
              </w:rPr>
              <w:br/>
            </w:r>
            <w:r w:rsidRPr="00822E7E">
              <w:rPr>
                <w:rFonts w:ascii="Calibri" w:hAnsi="Calibri" w:cs="Calibri"/>
                <w:b/>
                <w:noProof/>
              </w:rPr>
              <w:t>votre dossier ?</w:t>
            </w:r>
          </w:p>
        </w:tc>
        <w:tc>
          <w:tcPr>
            <w:tcW w:w="8080" w:type="dxa"/>
            <w:shd w:val="clear" w:color="auto" w:fill="FFFFFF"/>
            <w:vAlign w:val="center"/>
          </w:tcPr>
          <w:p w:rsidR="00C0745F" w:rsidRDefault="00C0745F" w:rsidP="009E089C">
            <w:pPr>
              <w:pStyle w:val="normalformulaire"/>
              <w:numPr>
                <w:ilvl w:val="0"/>
                <w:numId w:val="24"/>
              </w:numPr>
              <w:ind w:left="317" w:hanging="261"/>
              <w:jc w:val="left"/>
              <w:rPr>
                <w:rFonts w:ascii="Calibri" w:hAnsi="Calibri"/>
                <w:sz w:val="20"/>
                <w:szCs w:val="20"/>
              </w:rPr>
            </w:pPr>
            <w:r w:rsidRPr="00545714">
              <w:rPr>
                <w:rFonts w:ascii="Calibri" w:hAnsi="Calibri"/>
                <w:b/>
                <w:sz w:val="20"/>
                <w:szCs w:val="20"/>
              </w:rPr>
              <w:t xml:space="preserve">2 </w:t>
            </w:r>
            <w:r w:rsidR="004F6ED0" w:rsidRPr="00545714">
              <w:rPr>
                <w:rFonts w:ascii="Calibri" w:hAnsi="Calibri"/>
                <w:b/>
                <w:sz w:val="20"/>
                <w:szCs w:val="20"/>
              </w:rPr>
              <w:t xml:space="preserve">(deux) </w:t>
            </w:r>
            <w:r w:rsidR="009E089C">
              <w:rPr>
                <w:rFonts w:ascii="Calibri" w:hAnsi="Calibri"/>
                <w:b/>
                <w:sz w:val="20"/>
                <w:szCs w:val="20"/>
              </w:rPr>
              <w:t xml:space="preserve">exemplaires </w:t>
            </w:r>
            <w:r w:rsidR="00C26671" w:rsidRPr="00C26671">
              <w:rPr>
                <w:rFonts w:ascii="Calibri" w:hAnsi="Calibri"/>
                <w:b/>
                <w:sz w:val="20"/>
                <w:szCs w:val="20"/>
              </w:rPr>
              <w:t>complets</w:t>
            </w:r>
            <w:r w:rsidR="00C26671">
              <w:rPr>
                <w:rFonts w:ascii="Calibri" w:hAnsi="Calibri"/>
                <w:sz w:val="20"/>
                <w:szCs w:val="20"/>
              </w:rPr>
              <w:t xml:space="preserve"> </w:t>
            </w:r>
            <w:r w:rsidR="009E089C">
              <w:rPr>
                <w:rFonts w:ascii="Calibri" w:hAnsi="Calibri"/>
                <w:sz w:val="20"/>
                <w:szCs w:val="20"/>
              </w:rPr>
              <w:t xml:space="preserve">de ce dossier PAPIER </w:t>
            </w:r>
            <w:r w:rsidR="003D2E4E">
              <w:rPr>
                <w:rFonts w:ascii="Calibri" w:hAnsi="Calibri"/>
                <w:sz w:val="20"/>
                <w:szCs w:val="20"/>
              </w:rPr>
              <w:t xml:space="preserve">seront </w:t>
            </w:r>
            <w:r w:rsidR="009E089C">
              <w:rPr>
                <w:rFonts w:ascii="Calibri" w:hAnsi="Calibri"/>
                <w:sz w:val="20"/>
                <w:szCs w:val="20"/>
              </w:rPr>
              <w:t xml:space="preserve">à envoyer </w:t>
            </w:r>
            <w:r>
              <w:rPr>
                <w:rFonts w:ascii="Calibri" w:hAnsi="Calibri"/>
                <w:sz w:val="20"/>
                <w:szCs w:val="20"/>
              </w:rPr>
              <w:t>au Guichet U</w:t>
            </w:r>
            <w:r w:rsidRPr="00CF2416">
              <w:rPr>
                <w:rFonts w:ascii="Calibri" w:hAnsi="Calibri"/>
                <w:sz w:val="20"/>
                <w:szCs w:val="20"/>
              </w:rPr>
              <w:t xml:space="preserve">nique </w:t>
            </w:r>
            <w:r>
              <w:rPr>
                <w:rFonts w:ascii="Calibri" w:hAnsi="Calibri"/>
                <w:sz w:val="20"/>
                <w:szCs w:val="20"/>
              </w:rPr>
              <w:t>Service Instruc</w:t>
            </w:r>
            <w:r w:rsidR="00822E7E">
              <w:rPr>
                <w:rFonts w:ascii="Calibri" w:hAnsi="Calibri"/>
                <w:sz w:val="20"/>
                <w:szCs w:val="20"/>
              </w:rPr>
              <w:t>teur</w:t>
            </w:r>
            <w:r w:rsidR="00B05F7E">
              <w:rPr>
                <w:rFonts w:ascii="Calibri" w:hAnsi="Calibri"/>
                <w:sz w:val="20"/>
                <w:szCs w:val="20"/>
              </w:rPr>
              <w:t xml:space="preserve"> </w:t>
            </w:r>
            <w:r w:rsidR="009E089C">
              <w:rPr>
                <w:rFonts w:ascii="Calibri" w:hAnsi="Calibri"/>
                <w:sz w:val="20"/>
                <w:szCs w:val="20"/>
              </w:rPr>
              <w:t xml:space="preserve">qui est la </w:t>
            </w:r>
            <w:r w:rsidR="00CB0D52">
              <w:rPr>
                <w:rFonts w:ascii="Calibri" w:hAnsi="Calibri"/>
                <w:sz w:val="20"/>
                <w:szCs w:val="20"/>
              </w:rPr>
              <w:t>Délégation Centre Loire de</w:t>
            </w:r>
            <w:r>
              <w:rPr>
                <w:rFonts w:ascii="Calibri" w:hAnsi="Calibri"/>
                <w:sz w:val="20"/>
                <w:szCs w:val="20"/>
              </w:rPr>
              <w:t xml:space="preserve"> l’agence de l’eau</w:t>
            </w:r>
            <w:r w:rsidR="00CB0D52">
              <w:rPr>
                <w:rFonts w:ascii="Calibri" w:hAnsi="Calibri"/>
                <w:sz w:val="20"/>
                <w:szCs w:val="20"/>
              </w:rPr>
              <w:t xml:space="preserve"> Loire-Bretagne</w:t>
            </w:r>
            <w:proofErr w:type="gramStart"/>
            <w:r w:rsidR="00C9405F">
              <w:rPr>
                <w:rFonts w:ascii="Calibri" w:hAnsi="Calibri"/>
                <w:sz w:val="20"/>
                <w:szCs w:val="20"/>
              </w:rPr>
              <w:t>,</w:t>
            </w:r>
            <w:proofErr w:type="gramEnd"/>
            <w:r w:rsidR="00C9405F">
              <w:rPr>
                <w:rFonts w:ascii="Calibri" w:hAnsi="Calibri"/>
                <w:sz w:val="20"/>
                <w:szCs w:val="20"/>
              </w:rPr>
              <w:br/>
            </w:r>
            <w:r w:rsidR="00C9405F" w:rsidRPr="00C9405F">
              <w:rPr>
                <w:rFonts w:ascii="Calibri" w:hAnsi="Calibri"/>
                <w:sz w:val="20"/>
                <w:szCs w:val="20"/>
              </w:rPr>
              <w:t>9 avenue Buffon - CS 36339 45063 ORLEANS CEDEX 2</w:t>
            </w:r>
          </w:p>
          <w:p w:rsidR="009E089C" w:rsidRDefault="009E089C" w:rsidP="009E089C">
            <w:pPr>
              <w:pStyle w:val="normalformulaire"/>
              <w:numPr>
                <w:ilvl w:val="0"/>
                <w:numId w:val="24"/>
              </w:numPr>
              <w:spacing w:before="60"/>
              <w:ind w:left="318" w:hanging="261"/>
              <w:jc w:val="left"/>
              <w:rPr>
                <w:rFonts w:ascii="Calibri" w:hAnsi="Calibri"/>
                <w:sz w:val="20"/>
                <w:szCs w:val="20"/>
              </w:rPr>
            </w:pPr>
            <w:r>
              <w:rPr>
                <w:rFonts w:ascii="Calibri" w:hAnsi="Calibri"/>
                <w:b/>
                <w:sz w:val="20"/>
                <w:szCs w:val="20"/>
              </w:rPr>
              <w:t xml:space="preserve">Le fichier numérique de l’annexe 3 </w:t>
            </w:r>
            <w:r w:rsidR="000A76BB" w:rsidRPr="00483DAA">
              <w:rPr>
                <w:rFonts w:ascii="Calibri" w:hAnsi="Calibri"/>
                <w:sz w:val="20"/>
                <w:szCs w:val="20"/>
              </w:rPr>
              <w:t>sera</w:t>
            </w:r>
            <w:r w:rsidR="000A76BB">
              <w:rPr>
                <w:rFonts w:ascii="Calibri" w:hAnsi="Calibri"/>
                <w:b/>
                <w:sz w:val="20"/>
                <w:szCs w:val="20"/>
              </w:rPr>
              <w:t xml:space="preserve"> </w:t>
            </w:r>
            <w:r>
              <w:rPr>
                <w:rFonts w:ascii="Calibri" w:hAnsi="Calibri"/>
                <w:sz w:val="20"/>
                <w:szCs w:val="20"/>
              </w:rPr>
              <w:t>à envoyer sur la boîte électronique suivante </w:t>
            </w:r>
            <w:proofErr w:type="gramStart"/>
            <w:r>
              <w:rPr>
                <w:rFonts w:ascii="Calibri" w:hAnsi="Calibri"/>
                <w:sz w:val="20"/>
                <w:szCs w:val="20"/>
              </w:rPr>
              <w:t>:</w:t>
            </w:r>
            <w:proofErr w:type="gramEnd"/>
            <w:r>
              <w:rPr>
                <w:rFonts w:ascii="Calibri" w:hAnsi="Calibri"/>
                <w:sz w:val="20"/>
                <w:szCs w:val="20"/>
              </w:rPr>
              <w:br/>
            </w:r>
            <w:hyperlink r:id="rId13" w:history="1">
              <w:r w:rsidRPr="00393B22">
                <w:rPr>
                  <w:rStyle w:val="Lienhypertexte"/>
                  <w:rFonts w:ascii="Calibri" w:hAnsi="Calibri" w:cs="Tahoma"/>
                  <w:sz w:val="20"/>
                  <w:szCs w:val="20"/>
                </w:rPr>
                <w:t>ecophyto-centre@eau-loire-bretagne.fr</w:t>
              </w:r>
            </w:hyperlink>
          </w:p>
          <w:p w:rsidR="00C0745F" w:rsidRPr="00555821" w:rsidRDefault="008802E5" w:rsidP="009E089C">
            <w:pPr>
              <w:pStyle w:val="normalformulaire"/>
              <w:numPr>
                <w:ilvl w:val="0"/>
                <w:numId w:val="24"/>
              </w:numPr>
              <w:spacing w:before="60"/>
              <w:ind w:left="318" w:hanging="261"/>
              <w:rPr>
                <w:rFonts w:ascii="Calibri" w:hAnsi="Calibri"/>
                <w:sz w:val="20"/>
                <w:szCs w:val="20"/>
              </w:rPr>
            </w:pPr>
            <w:r>
              <w:rPr>
                <w:rFonts w:ascii="Calibri" w:hAnsi="Calibri"/>
                <w:sz w:val="20"/>
                <w:szCs w:val="20"/>
              </w:rPr>
              <w:t xml:space="preserve">Veuillez également </w:t>
            </w:r>
            <w:r w:rsidR="00C0745F" w:rsidRPr="00CF2416">
              <w:rPr>
                <w:rFonts w:ascii="Calibri" w:hAnsi="Calibri"/>
                <w:sz w:val="20"/>
                <w:szCs w:val="20"/>
              </w:rPr>
              <w:t>conserver un exemplaire</w:t>
            </w:r>
            <w:r>
              <w:rPr>
                <w:rFonts w:ascii="Calibri" w:hAnsi="Calibri"/>
                <w:sz w:val="20"/>
                <w:szCs w:val="20"/>
              </w:rPr>
              <w:t xml:space="preserve"> complet de la demande</w:t>
            </w:r>
            <w:r w:rsidR="00C0745F" w:rsidRPr="00CF2416">
              <w:rPr>
                <w:rFonts w:ascii="Calibri" w:hAnsi="Calibri"/>
                <w:sz w:val="20"/>
                <w:szCs w:val="20"/>
              </w:rPr>
              <w:t>.</w:t>
            </w:r>
          </w:p>
        </w:tc>
      </w:tr>
      <w:tr w:rsidR="00C0745F" w:rsidRPr="003E4988" w:rsidTr="008802E5">
        <w:trPr>
          <w:trHeight w:val="738"/>
        </w:trPr>
        <w:tc>
          <w:tcPr>
            <w:tcW w:w="1843" w:type="dxa"/>
            <w:shd w:val="clear" w:color="auto" w:fill="FFFFFF"/>
            <w:vAlign w:val="center"/>
          </w:tcPr>
          <w:p w:rsidR="00C0745F" w:rsidRPr="00822E7E" w:rsidRDefault="009E089C" w:rsidP="00CD281F">
            <w:pPr>
              <w:tabs>
                <w:tab w:val="left" w:pos="1380"/>
                <w:tab w:val="center" w:pos="4762"/>
              </w:tabs>
              <w:rPr>
                <w:rFonts w:ascii="Calibri" w:hAnsi="Calibri" w:cs="Calibri"/>
                <w:b/>
                <w:noProof/>
              </w:rPr>
            </w:pPr>
            <w:r>
              <w:rPr>
                <w:rFonts w:ascii="Calibri" w:hAnsi="Calibri" w:cs="Calibri"/>
                <w:b/>
                <w:noProof/>
              </w:rPr>
              <w:t>Attention :</w:t>
            </w:r>
          </w:p>
        </w:tc>
        <w:tc>
          <w:tcPr>
            <w:tcW w:w="8080" w:type="dxa"/>
            <w:shd w:val="clear" w:color="auto" w:fill="FFFFFF"/>
            <w:vAlign w:val="center"/>
          </w:tcPr>
          <w:p w:rsidR="00C0745F" w:rsidRPr="001B4918" w:rsidRDefault="00C0745F" w:rsidP="009E089C">
            <w:pPr>
              <w:tabs>
                <w:tab w:val="left" w:pos="1380"/>
                <w:tab w:val="center" w:pos="4762"/>
              </w:tabs>
              <w:ind w:left="34"/>
              <w:rPr>
                <w:rFonts w:ascii="Calibri" w:hAnsi="Calibri" w:cs="Arial"/>
              </w:rPr>
            </w:pPr>
            <w:r w:rsidRPr="001B4918">
              <w:rPr>
                <w:rFonts w:ascii="Calibri" w:hAnsi="Calibri" w:cs="Arial"/>
              </w:rPr>
              <w:t>Date limite</w:t>
            </w:r>
            <w:r w:rsidR="00CD281F">
              <w:rPr>
                <w:rFonts w:ascii="Calibri" w:hAnsi="Calibri" w:cs="Arial"/>
              </w:rPr>
              <w:t xml:space="preserve"> d’envoi</w:t>
            </w:r>
            <w:r w:rsidRPr="001B4918">
              <w:rPr>
                <w:rFonts w:ascii="Calibri" w:hAnsi="Calibri" w:cs="Arial"/>
              </w:rPr>
              <w:t xml:space="preserve"> </w:t>
            </w:r>
            <w:r w:rsidR="009E089C">
              <w:rPr>
                <w:rFonts w:ascii="Calibri" w:hAnsi="Calibri" w:cs="Arial"/>
              </w:rPr>
              <w:t>postal (recommandé ave</w:t>
            </w:r>
            <w:r w:rsidR="008802E5">
              <w:rPr>
                <w:rFonts w:ascii="Calibri" w:hAnsi="Calibri" w:cs="Arial"/>
              </w:rPr>
              <w:t>c A/R) pour les dossiers papier</w:t>
            </w:r>
            <w:r>
              <w:rPr>
                <w:rFonts w:ascii="Calibri" w:hAnsi="Calibri" w:cs="Arial"/>
              </w:rPr>
              <w:t> </w:t>
            </w:r>
            <w:r>
              <w:rPr>
                <w:rFonts w:ascii="Calibri" w:hAnsi="Calibri" w:cs="Arial"/>
                <w:b/>
                <w:sz w:val="22"/>
                <w:szCs w:val="22"/>
              </w:rPr>
              <w:t xml:space="preserve">: </w:t>
            </w:r>
            <w:r w:rsidR="00545714">
              <w:rPr>
                <w:rFonts w:ascii="Calibri" w:hAnsi="Calibri" w:cs="Arial"/>
                <w:b/>
                <w:sz w:val="22"/>
                <w:szCs w:val="22"/>
              </w:rPr>
              <w:t xml:space="preserve">le 14 </w:t>
            </w:r>
            <w:r w:rsidR="00CD281F">
              <w:rPr>
                <w:rFonts w:ascii="Calibri" w:hAnsi="Calibri" w:cs="Arial"/>
                <w:b/>
                <w:sz w:val="22"/>
                <w:szCs w:val="22"/>
              </w:rPr>
              <w:t>mai</w:t>
            </w:r>
            <w:r w:rsidR="00B812BA">
              <w:rPr>
                <w:rFonts w:ascii="Calibri" w:hAnsi="Calibri" w:cs="Arial"/>
                <w:b/>
                <w:sz w:val="22"/>
                <w:szCs w:val="22"/>
              </w:rPr>
              <w:t xml:space="preserve"> 2018</w:t>
            </w:r>
            <w:r w:rsidR="009E089C">
              <w:rPr>
                <w:rFonts w:ascii="Calibri" w:hAnsi="Calibri" w:cs="Arial"/>
                <w:b/>
                <w:sz w:val="22"/>
                <w:szCs w:val="22"/>
              </w:rPr>
              <w:br/>
            </w:r>
            <w:r w:rsidR="009E089C" w:rsidRPr="009E089C">
              <w:rPr>
                <w:rFonts w:ascii="Calibri" w:hAnsi="Calibri" w:cs="Arial"/>
                <w:szCs w:val="22"/>
              </w:rPr>
              <w:t xml:space="preserve">Date limite de réception pour le fichier numérique (annexe 3) : </w:t>
            </w:r>
            <w:r w:rsidR="009E089C">
              <w:rPr>
                <w:rFonts w:ascii="Calibri" w:hAnsi="Calibri" w:cs="Arial"/>
                <w:b/>
                <w:sz w:val="22"/>
                <w:szCs w:val="22"/>
              </w:rPr>
              <w:t>le 14 mai 2018 à 24 h 00</w:t>
            </w:r>
          </w:p>
        </w:tc>
      </w:tr>
    </w:tbl>
    <w:p w:rsidR="00C0745F" w:rsidRDefault="00C0745F" w:rsidP="008802E5">
      <w:pPr>
        <w:tabs>
          <w:tab w:val="left" w:pos="1380"/>
          <w:tab w:val="center" w:pos="4762"/>
        </w:tabs>
        <w:spacing w:before="120" w:after="120"/>
        <w:jc w:val="center"/>
        <w:rPr>
          <w:rFonts w:ascii="Calibri" w:hAnsi="Calibri" w:cs="Calibri"/>
          <w:b/>
        </w:rPr>
      </w:pPr>
      <w:r w:rsidRPr="007F2941">
        <w:rPr>
          <w:rFonts w:ascii="Calibri" w:hAnsi="Calibri" w:cs="Calibri"/>
          <w:b/>
        </w:rPr>
        <w:t xml:space="preserve">Toutes les informations demandées dans ce document doivent être </w:t>
      </w:r>
      <w:r w:rsidR="00314EC8">
        <w:rPr>
          <w:rFonts w:ascii="Calibri" w:hAnsi="Calibri" w:cs="Calibri"/>
          <w:b/>
        </w:rPr>
        <w:t xml:space="preserve">dument </w:t>
      </w:r>
      <w:r w:rsidRPr="007F2941">
        <w:rPr>
          <w:rFonts w:ascii="Calibri" w:hAnsi="Calibri" w:cs="Calibri"/>
          <w:b/>
        </w:rPr>
        <w:t>complétées.</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65"/>
      </w:tblGrid>
      <w:tr w:rsidR="00C44DDC" w:rsidRPr="00C87479" w:rsidTr="0069669C">
        <w:trPr>
          <w:trHeight w:val="534"/>
        </w:trPr>
        <w:tc>
          <w:tcPr>
            <w:tcW w:w="10065" w:type="dxa"/>
            <w:tcBorders>
              <w:top w:val="single" w:sz="4" w:space="0" w:color="auto"/>
              <w:bottom w:val="nil"/>
            </w:tcBorders>
            <w:shd w:val="clear" w:color="auto" w:fill="BFBFBF"/>
          </w:tcPr>
          <w:p w:rsidR="00C44DDC" w:rsidRPr="00B05F7E" w:rsidRDefault="001D0C6D" w:rsidP="0069669C">
            <w:pPr>
              <w:pStyle w:val="normalformulaire"/>
              <w:snapToGrid w:val="0"/>
              <w:ind w:left="57" w:right="57"/>
              <w:rPr>
                <w:rFonts w:ascii="Calibri" w:hAnsi="Calibri"/>
                <w:b/>
                <w:sz w:val="24"/>
                <w:szCs w:val="20"/>
              </w:rPr>
            </w:pPr>
            <w:r w:rsidRPr="00B05F7E">
              <w:rPr>
                <w:rFonts w:ascii="Calibri" w:hAnsi="Calibri"/>
                <w:b/>
                <w:sz w:val="24"/>
                <w:szCs w:val="20"/>
              </w:rPr>
              <w:t>À</w:t>
            </w:r>
            <w:r w:rsidR="00C44DDC" w:rsidRPr="00B05F7E">
              <w:rPr>
                <w:rFonts w:ascii="Calibri" w:hAnsi="Calibri"/>
                <w:b/>
                <w:sz w:val="24"/>
                <w:szCs w:val="20"/>
              </w:rPr>
              <w:t xml:space="preserve"> compléter par le responsable de la demande :</w:t>
            </w:r>
          </w:p>
          <w:p w:rsidR="00C44DDC" w:rsidRDefault="00C44DDC" w:rsidP="0069669C">
            <w:pPr>
              <w:pStyle w:val="normalformulaire"/>
              <w:ind w:left="57" w:right="57"/>
              <w:jc w:val="center"/>
              <w:rPr>
                <w:rFonts w:ascii="Calibri" w:hAnsi="Calibri"/>
                <w:color w:val="808080"/>
                <w:sz w:val="20"/>
                <w:szCs w:val="20"/>
              </w:rPr>
            </w:pPr>
          </w:p>
          <w:p w:rsidR="00C44DDC" w:rsidRDefault="00C44DDC" w:rsidP="0069669C">
            <w:pPr>
              <w:pStyle w:val="normalformulaire"/>
              <w:ind w:left="57" w:right="57"/>
              <w:jc w:val="left"/>
              <w:rPr>
                <w:rFonts w:ascii="Calibri" w:hAnsi="Calibri"/>
                <w:color w:val="808080"/>
                <w:sz w:val="20"/>
                <w:szCs w:val="20"/>
              </w:rPr>
            </w:pPr>
            <w:r w:rsidRPr="005416BD">
              <w:rPr>
                <w:rFonts w:ascii="Calibri" w:hAnsi="Calibri"/>
                <w:sz w:val="20"/>
                <w:szCs w:val="20"/>
              </w:rPr>
              <w:t>Nom du porteur d</w:t>
            </w:r>
            <w:r>
              <w:rPr>
                <w:rFonts w:ascii="Calibri" w:hAnsi="Calibri"/>
                <w:sz w:val="20"/>
                <w:szCs w:val="20"/>
              </w:rPr>
              <w:t>u projet de l’investissement individuel</w:t>
            </w:r>
            <w:r w:rsidRPr="005416BD">
              <w:rPr>
                <w:rFonts w:ascii="Calibri" w:hAnsi="Calibri"/>
                <w:sz w:val="20"/>
                <w:szCs w:val="20"/>
              </w:rPr>
              <w:t xml:space="preserve"> : </w:t>
            </w:r>
            <w:r>
              <w:rPr>
                <w:rFonts w:ascii="Calibri" w:hAnsi="Calibri"/>
                <w:sz w:val="20"/>
                <w:szCs w:val="20"/>
              </w:rPr>
              <w:t xml:space="preserve">              </w:t>
            </w:r>
            <w:r w:rsidR="00742AA9">
              <w:rPr>
                <w:rFonts w:ascii="Calibri" w:hAnsi="Calibri"/>
                <w:sz w:val="20"/>
                <w:szCs w:val="20"/>
              </w:rPr>
              <w:t xml:space="preserve">Commune :                                                   </w:t>
            </w:r>
            <w:proofErr w:type="spellStart"/>
            <w:r w:rsidR="00742AA9">
              <w:rPr>
                <w:rFonts w:ascii="Calibri" w:hAnsi="Calibri"/>
                <w:sz w:val="20"/>
                <w:szCs w:val="20"/>
              </w:rPr>
              <w:t>Dépt</w:t>
            </w:r>
            <w:proofErr w:type="spellEnd"/>
            <w:r w:rsidR="00742AA9">
              <w:rPr>
                <w:rFonts w:ascii="Calibri" w:hAnsi="Calibri"/>
                <w:sz w:val="20"/>
                <w:szCs w:val="20"/>
              </w:rPr>
              <w:t> :</w:t>
            </w:r>
            <w:r>
              <w:rPr>
                <w:rFonts w:ascii="Calibri" w:hAnsi="Calibri"/>
                <w:sz w:val="20"/>
                <w:szCs w:val="20"/>
              </w:rPr>
              <w:t xml:space="preserve"> </w:t>
            </w:r>
            <w:r>
              <w:rPr>
                <w:rFonts w:ascii="Calibri" w:hAnsi="Calibri"/>
                <w:color w:val="808080"/>
                <w:sz w:val="20"/>
                <w:szCs w:val="20"/>
              </w:rPr>
              <w:t>___________________________</w:t>
            </w:r>
            <w:r w:rsidRPr="00C87479">
              <w:rPr>
                <w:rFonts w:ascii="Calibri" w:hAnsi="Calibri"/>
                <w:color w:val="808080"/>
                <w:sz w:val="20"/>
                <w:szCs w:val="20"/>
              </w:rPr>
              <w:t>___</w:t>
            </w:r>
            <w:r>
              <w:rPr>
                <w:rFonts w:ascii="Calibri" w:hAnsi="Calibri"/>
                <w:color w:val="808080"/>
                <w:sz w:val="20"/>
                <w:szCs w:val="20"/>
              </w:rPr>
              <w:t>____________________</w:t>
            </w:r>
            <w:r w:rsidRPr="00C87479">
              <w:rPr>
                <w:rFonts w:ascii="Calibri" w:hAnsi="Calibri"/>
                <w:sz w:val="20"/>
                <w:szCs w:val="20"/>
              </w:rPr>
              <w:tab/>
            </w:r>
            <w:r w:rsidRPr="00834AAE">
              <w:rPr>
                <w:rFonts w:ascii="Calibri" w:hAnsi="Calibri"/>
                <w:color w:val="808080"/>
                <w:sz w:val="20"/>
                <w:szCs w:val="20"/>
              </w:rPr>
              <w:t>____</w:t>
            </w:r>
            <w:r>
              <w:rPr>
                <w:rFonts w:ascii="Calibri" w:hAnsi="Calibri"/>
                <w:color w:val="808080"/>
                <w:sz w:val="20"/>
                <w:szCs w:val="20"/>
              </w:rPr>
              <w:t>___________________________</w:t>
            </w:r>
          </w:p>
          <w:p w:rsidR="00C44DDC" w:rsidRDefault="00C44DDC" w:rsidP="0069669C">
            <w:pPr>
              <w:pStyle w:val="normalformulaire"/>
              <w:ind w:left="57" w:right="57"/>
              <w:jc w:val="left"/>
              <w:rPr>
                <w:rFonts w:ascii="Calibri" w:hAnsi="Calibri"/>
                <w:sz w:val="20"/>
                <w:szCs w:val="20"/>
              </w:rPr>
            </w:pPr>
          </w:p>
          <w:p w:rsidR="00C44DDC" w:rsidRDefault="00C44DDC" w:rsidP="0069669C">
            <w:pPr>
              <w:pStyle w:val="normalformulaire"/>
              <w:spacing w:before="40" w:after="40"/>
              <w:ind w:left="57" w:right="57"/>
              <w:jc w:val="left"/>
              <w:rPr>
                <w:rFonts w:ascii="Calibri" w:hAnsi="Calibri"/>
                <w:sz w:val="20"/>
                <w:szCs w:val="20"/>
              </w:rPr>
            </w:pPr>
            <w:r>
              <w:rPr>
                <w:rFonts w:ascii="Calibri" w:hAnsi="Calibri"/>
                <w:sz w:val="20"/>
                <w:szCs w:val="20"/>
              </w:rPr>
              <w:t xml:space="preserve">Cadre dans lequel se fait le projet d’investissement individuel : </w:t>
            </w:r>
          </w:p>
          <w:tbl>
            <w:tblPr>
              <w:tblStyle w:val="Grilledutableau"/>
              <w:tblW w:w="9720" w:type="dxa"/>
              <w:tblInd w:w="57" w:type="dxa"/>
              <w:tblLayout w:type="fixed"/>
              <w:tblLook w:val="04A0" w:firstRow="1" w:lastRow="0" w:firstColumn="1" w:lastColumn="0" w:noHBand="0" w:noVBand="1"/>
            </w:tblPr>
            <w:tblGrid>
              <w:gridCol w:w="364"/>
              <w:gridCol w:w="1134"/>
              <w:gridCol w:w="2551"/>
              <w:gridCol w:w="3157"/>
              <w:gridCol w:w="104"/>
              <w:gridCol w:w="2306"/>
              <w:gridCol w:w="104"/>
            </w:tblGrid>
            <w:tr w:rsidR="00C44DDC" w:rsidTr="0069669C">
              <w:tc>
                <w:tcPr>
                  <w:tcW w:w="9720" w:type="dxa"/>
                  <w:gridSpan w:val="7"/>
                  <w:tcBorders>
                    <w:top w:val="nil"/>
                    <w:left w:val="nil"/>
                    <w:bottom w:val="nil"/>
                    <w:right w:val="nil"/>
                  </w:tcBorders>
                </w:tcPr>
                <w:p w:rsidR="00C44DDC" w:rsidRDefault="00C44DDC" w:rsidP="0069669C">
                  <w:pPr>
                    <w:pStyle w:val="normalformulaire"/>
                    <w:spacing w:before="40" w:after="40"/>
                    <w:ind w:right="57"/>
                    <w:jc w:val="left"/>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Je m’identifie dans l’une des priorités suivantes :</w:t>
                  </w: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Priorité 1 :</w:t>
                  </w:r>
                </w:p>
              </w:tc>
              <w:tc>
                <w:tcPr>
                  <w:tcW w:w="2551"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Collectif 30 000 (2017)</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Priorité 2 :</w:t>
                  </w:r>
                </w:p>
              </w:tc>
              <w:tc>
                <w:tcPr>
                  <w:tcW w:w="2551"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Réseau DEPHY                                    </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val="restart"/>
                  <w:tcBorders>
                    <w:top w:val="nil"/>
                    <w:left w:val="nil"/>
                    <w:bottom w:val="nil"/>
                    <w:right w:val="nil"/>
                  </w:tcBorders>
                </w:tcPr>
                <w:p w:rsidR="00C44DDC" w:rsidRDefault="00C44DDC" w:rsidP="0069669C">
                  <w:pPr>
                    <w:pStyle w:val="normalformulaire"/>
                    <w:spacing w:before="40" w:after="40"/>
                    <w:ind w:left="318" w:right="57" w:hanging="318"/>
                    <w:rPr>
                      <w:rFonts w:ascii="Calibri" w:hAnsi="Calibri"/>
                      <w:sz w:val="20"/>
                      <w:szCs w:val="20"/>
                    </w:rPr>
                  </w:pP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Territoire de contrat avec AELB</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PAEC                                                     </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GIEE « phyto »     </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 xml:space="preserve">Nom :                       </w:t>
                  </w:r>
                </w:p>
              </w:tc>
              <w:tc>
                <w:tcPr>
                  <w:tcW w:w="2410" w:type="dxa"/>
                  <w:gridSpan w:val="2"/>
                  <w:vMerge/>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C44DDC" w:rsidTr="0069669C">
              <w:trPr>
                <w:gridAfter w:val="1"/>
                <w:wAfter w:w="104" w:type="dxa"/>
              </w:trPr>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r>
                    <w:rPr>
                      <w:rFonts w:ascii="Calibri" w:hAnsi="Calibri"/>
                      <w:sz w:val="20"/>
                      <w:szCs w:val="20"/>
                    </w:rPr>
                    <w:t>Priorité 3 :</w:t>
                  </w:r>
                </w:p>
              </w:tc>
              <w:tc>
                <w:tcPr>
                  <w:tcW w:w="2551" w:type="dxa"/>
                  <w:tcBorders>
                    <w:top w:val="nil"/>
                    <w:left w:val="nil"/>
                    <w:bottom w:val="nil"/>
                    <w:right w:val="nil"/>
                  </w:tcBorders>
                </w:tcPr>
                <w:p w:rsidR="00C44DDC" w:rsidRPr="003A515E" w:rsidRDefault="00C44DDC" w:rsidP="0069669C">
                  <w:pPr>
                    <w:pStyle w:val="normalformulaire"/>
                    <w:spacing w:before="40" w:after="40"/>
                    <w:ind w:right="57"/>
                    <w:rPr>
                      <w:rFonts w:ascii="Calibri" w:hAnsi="Calibri"/>
                      <w:b/>
                      <w:sz w:val="20"/>
                      <w:szCs w:val="20"/>
                    </w:rPr>
                  </w:pPr>
                  <w:r w:rsidRPr="003A515E">
                    <w:rPr>
                      <w:rFonts w:ascii="Calibri" w:hAnsi="Calibri"/>
                      <w:b/>
                      <w:sz w:val="20"/>
                      <w:szCs w:val="20"/>
                    </w:rPr>
                    <w:fldChar w:fldCharType="begin">
                      <w:ffData>
                        <w:name w:val="CaseACocher4"/>
                        <w:enabled/>
                        <w:calcOnExit w:val="0"/>
                        <w:checkBox>
                          <w:sizeAuto/>
                          <w:default w:val="0"/>
                        </w:checkBox>
                      </w:ffData>
                    </w:fldChar>
                  </w:r>
                  <w:r w:rsidRPr="003A515E">
                    <w:rPr>
                      <w:rFonts w:ascii="Calibri" w:hAnsi="Calibri"/>
                      <w:b/>
                      <w:sz w:val="20"/>
                      <w:szCs w:val="20"/>
                    </w:rPr>
                    <w:instrText xml:space="preserve"> FORMCHECKBOX </w:instrText>
                  </w:r>
                  <w:r w:rsidR="00D21F51">
                    <w:rPr>
                      <w:rFonts w:ascii="Calibri" w:hAnsi="Calibri"/>
                      <w:b/>
                      <w:sz w:val="20"/>
                      <w:szCs w:val="20"/>
                    </w:rPr>
                  </w:r>
                  <w:r w:rsidR="00D21F51">
                    <w:rPr>
                      <w:rFonts w:ascii="Calibri" w:hAnsi="Calibri"/>
                      <w:b/>
                      <w:sz w:val="20"/>
                      <w:szCs w:val="20"/>
                    </w:rPr>
                    <w:fldChar w:fldCharType="separate"/>
                  </w:r>
                  <w:r w:rsidRPr="003A515E">
                    <w:rPr>
                      <w:rFonts w:ascii="Calibri" w:hAnsi="Calibri"/>
                      <w:b/>
                      <w:sz w:val="20"/>
                      <w:szCs w:val="20"/>
                    </w:rPr>
                    <w:fldChar w:fldCharType="end"/>
                  </w:r>
                  <w:r w:rsidRPr="003A515E">
                    <w:rPr>
                      <w:rFonts w:ascii="Calibri" w:hAnsi="Calibri"/>
                      <w:b/>
                      <w:sz w:val="20"/>
                      <w:szCs w:val="20"/>
                    </w:rPr>
                    <w:t xml:space="preserve"> </w:t>
                  </w:r>
                  <w:r w:rsidRPr="003A515E">
                    <w:rPr>
                      <w:rFonts w:ascii="Calibri" w:hAnsi="Calibri"/>
                      <w:sz w:val="20"/>
                      <w:szCs w:val="20"/>
                    </w:rPr>
                    <w:t>Autres cas</w:t>
                  </w:r>
                  <w:r w:rsidRPr="003A515E">
                    <w:rPr>
                      <w:rFonts w:ascii="Calibri" w:hAnsi="Calibri"/>
                      <w:b/>
                      <w:sz w:val="20"/>
                      <w:szCs w:val="20"/>
                    </w:rPr>
                    <w:t xml:space="preserve">     </w:t>
                  </w:r>
                </w:p>
              </w:tc>
              <w:tc>
                <w:tcPr>
                  <w:tcW w:w="3157"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410" w:type="dxa"/>
                  <w:gridSpan w:val="2"/>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C44DDC" w:rsidTr="0069669C">
              <w:tc>
                <w:tcPr>
                  <w:tcW w:w="36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1134" w:type="dxa"/>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551" w:type="dxa"/>
                  <w:tcBorders>
                    <w:top w:val="nil"/>
                    <w:left w:val="nil"/>
                    <w:bottom w:val="nil"/>
                    <w:right w:val="nil"/>
                  </w:tcBorders>
                </w:tcPr>
                <w:p w:rsidR="00C44DDC" w:rsidRPr="003A515E" w:rsidRDefault="00C44DDC" w:rsidP="0069669C">
                  <w:pPr>
                    <w:pStyle w:val="normalformulaire"/>
                    <w:spacing w:before="40" w:after="40"/>
                    <w:ind w:right="57"/>
                    <w:rPr>
                      <w:rFonts w:ascii="Calibri" w:hAnsi="Calibri"/>
                      <w:b/>
                      <w:sz w:val="20"/>
                      <w:szCs w:val="20"/>
                    </w:rPr>
                  </w:pPr>
                </w:p>
              </w:tc>
              <w:tc>
                <w:tcPr>
                  <w:tcW w:w="3261" w:type="dxa"/>
                  <w:gridSpan w:val="2"/>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c>
                <w:tcPr>
                  <w:tcW w:w="2410" w:type="dxa"/>
                  <w:gridSpan w:val="2"/>
                  <w:tcBorders>
                    <w:top w:val="nil"/>
                    <w:left w:val="nil"/>
                    <w:bottom w:val="nil"/>
                    <w:right w:val="nil"/>
                  </w:tcBorders>
                </w:tcPr>
                <w:p w:rsidR="00C44DDC" w:rsidRDefault="00C44DDC" w:rsidP="0069669C">
                  <w:pPr>
                    <w:pStyle w:val="normalformulaire"/>
                    <w:spacing w:before="40" w:after="40"/>
                    <w:ind w:right="57"/>
                    <w:rPr>
                      <w:rFonts w:ascii="Calibri" w:hAnsi="Calibri"/>
                      <w:sz w:val="20"/>
                      <w:szCs w:val="20"/>
                    </w:rPr>
                  </w:pPr>
                </w:p>
              </w:tc>
            </w:tr>
            <w:tr w:rsidR="00742AA9" w:rsidTr="0069669C">
              <w:tc>
                <w:tcPr>
                  <w:tcW w:w="9720" w:type="dxa"/>
                  <w:gridSpan w:val="7"/>
                  <w:tcBorders>
                    <w:top w:val="nil"/>
                    <w:left w:val="nil"/>
                    <w:bottom w:val="nil"/>
                    <w:right w:val="nil"/>
                  </w:tcBorders>
                </w:tcPr>
                <w:p w:rsidR="00742AA9" w:rsidRDefault="00742AA9" w:rsidP="00742AA9">
                  <w:pPr>
                    <w:pStyle w:val="normalformulaire"/>
                    <w:spacing w:before="40" w:after="40"/>
                    <w:ind w:right="57"/>
                    <w:jc w:val="left"/>
                    <w:rPr>
                      <w:rFonts w:ascii="Calibri" w:hAnsi="Calibri"/>
                      <w:sz w:val="20"/>
                      <w:szCs w:val="20"/>
                    </w:rPr>
                  </w:pPr>
                  <w:r>
                    <w:rPr>
                      <w:rFonts w:ascii="Calibri" w:hAnsi="Calibri"/>
                      <w:sz w:val="20"/>
                      <w:szCs w:val="20"/>
                    </w:rPr>
                    <w:fldChar w:fldCharType="begin">
                      <w:ffData>
                        <w:name w:val="CaseACocher4"/>
                        <w:enabled/>
                        <w:calcOnExit w:val="0"/>
                        <w:checkBox>
                          <w:sizeAuto/>
                          <w:default w:val="0"/>
                        </w:checkBox>
                      </w:ffData>
                    </w:fldChar>
                  </w:r>
                  <w:r>
                    <w:rPr>
                      <w:rFonts w:ascii="Calibri" w:hAnsi="Calibri"/>
                      <w:sz w:val="20"/>
                      <w:szCs w:val="20"/>
                    </w:rPr>
                    <w:instrText xml:space="preserve"> FORMCHECKBOX </w:instrText>
                  </w:r>
                  <w:r w:rsidR="00D21F51">
                    <w:rPr>
                      <w:rFonts w:ascii="Calibri" w:hAnsi="Calibri"/>
                      <w:sz w:val="20"/>
                      <w:szCs w:val="20"/>
                    </w:rPr>
                  </w:r>
                  <w:r w:rsidR="00D21F51">
                    <w:rPr>
                      <w:rFonts w:ascii="Calibri" w:hAnsi="Calibri"/>
                      <w:sz w:val="20"/>
                      <w:szCs w:val="20"/>
                    </w:rPr>
                    <w:fldChar w:fldCharType="separate"/>
                  </w:r>
                  <w:r>
                    <w:rPr>
                      <w:rFonts w:ascii="Calibri" w:hAnsi="Calibri"/>
                      <w:sz w:val="20"/>
                      <w:szCs w:val="20"/>
                    </w:rPr>
                    <w:fldChar w:fldCharType="end"/>
                  </w:r>
                  <w:r>
                    <w:rPr>
                      <w:rFonts w:ascii="Calibri" w:hAnsi="Calibri"/>
                      <w:sz w:val="20"/>
                      <w:szCs w:val="20"/>
                    </w:rPr>
                    <w:t xml:space="preserve"> Montant de mon projet (en € HT) :</w:t>
                  </w:r>
                </w:p>
              </w:tc>
            </w:tr>
          </w:tbl>
          <w:p w:rsidR="00C44DDC" w:rsidRPr="00C87479" w:rsidRDefault="00C44DDC" w:rsidP="0069669C">
            <w:pPr>
              <w:pStyle w:val="normalformulaire"/>
              <w:ind w:right="57"/>
              <w:jc w:val="left"/>
              <w:rPr>
                <w:rFonts w:ascii="Calibri" w:hAnsi="Calibri"/>
                <w:color w:val="808080"/>
                <w:sz w:val="20"/>
                <w:szCs w:val="20"/>
              </w:rPr>
            </w:pPr>
          </w:p>
        </w:tc>
      </w:tr>
    </w:tbl>
    <w:p w:rsidR="004F2693" w:rsidRDefault="004F2693" w:rsidP="00CD281F">
      <w:pPr>
        <w:pStyle w:val="Paragraphedeliste1"/>
        <w:ind w:left="0"/>
        <w:jc w:val="both"/>
        <w:rPr>
          <w:rFonts w:ascii="Arial" w:hAnsi="Arial" w:cs="Arial"/>
          <w:bCs/>
          <w:sz w:val="16"/>
          <w:szCs w:val="16"/>
        </w:rPr>
      </w:pPr>
    </w:p>
    <w:p w:rsidR="004F2693" w:rsidRPr="00294B77" w:rsidRDefault="004F2693" w:rsidP="004F2693">
      <w:pPr>
        <w:pStyle w:val="Paragraphedeliste1"/>
        <w:tabs>
          <w:tab w:val="left" w:pos="8364"/>
        </w:tabs>
        <w:ind w:left="0"/>
        <w:jc w:val="both"/>
        <w:rPr>
          <w:rFonts w:asciiTheme="minorHAnsi" w:hAnsiTheme="minorHAnsi" w:cs="Arial"/>
          <w:b/>
          <w:bCs/>
          <w:szCs w:val="16"/>
        </w:rPr>
      </w:pPr>
      <w:r w:rsidRPr="00294B77">
        <w:rPr>
          <w:rFonts w:asciiTheme="minorHAnsi" w:hAnsiTheme="minorHAnsi"/>
        </w:rPr>
        <w:fldChar w:fldCharType="begin">
          <w:ffData>
            <w:name w:val="CaseACocher4"/>
            <w:enabled/>
            <w:calcOnExit w:val="0"/>
            <w:checkBox>
              <w:sizeAuto/>
              <w:default w:val="0"/>
            </w:checkBox>
          </w:ffData>
        </w:fldChar>
      </w:r>
      <w:r w:rsidRPr="00294B77">
        <w:rPr>
          <w:rFonts w:asciiTheme="minorHAnsi" w:hAnsiTheme="minorHAnsi"/>
        </w:rPr>
        <w:instrText xml:space="preserve"> FORMCHECKBOX </w:instrText>
      </w:r>
      <w:r w:rsidR="00D21F51">
        <w:rPr>
          <w:rFonts w:asciiTheme="minorHAnsi" w:hAnsiTheme="minorHAnsi"/>
        </w:rPr>
      </w:r>
      <w:r w:rsidR="00D21F51">
        <w:rPr>
          <w:rFonts w:asciiTheme="minorHAnsi" w:hAnsiTheme="minorHAnsi"/>
        </w:rPr>
        <w:fldChar w:fldCharType="separate"/>
      </w:r>
      <w:r w:rsidRPr="00294B77">
        <w:rPr>
          <w:rFonts w:asciiTheme="minorHAnsi" w:hAnsiTheme="minorHAnsi"/>
        </w:rPr>
        <w:fldChar w:fldCharType="end"/>
      </w:r>
      <w:r w:rsidRPr="00294B77">
        <w:rPr>
          <w:rFonts w:asciiTheme="minorHAnsi" w:hAnsiTheme="minorHAnsi"/>
        </w:rPr>
        <w:t xml:space="preserve">  </w:t>
      </w:r>
      <w:r w:rsidRPr="00294B77">
        <w:rPr>
          <w:rFonts w:asciiTheme="minorHAnsi" w:hAnsiTheme="minorHAnsi" w:cs="Arial"/>
          <w:b/>
          <w:bCs/>
          <w:szCs w:val="16"/>
        </w:rPr>
        <w:t xml:space="preserve">Je vérifie </w:t>
      </w:r>
      <w:r w:rsidR="008802E5">
        <w:rPr>
          <w:rFonts w:asciiTheme="minorHAnsi" w:hAnsiTheme="minorHAnsi" w:cs="Arial"/>
          <w:b/>
          <w:bCs/>
          <w:szCs w:val="16"/>
        </w:rPr>
        <w:t xml:space="preserve">mes réponses </w:t>
      </w:r>
      <w:r w:rsidRPr="00294B77">
        <w:rPr>
          <w:rFonts w:asciiTheme="minorHAnsi" w:hAnsiTheme="minorHAnsi" w:cs="Arial"/>
          <w:b/>
          <w:bCs/>
          <w:szCs w:val="16"/>
        </w:rPr>
        <w:t xml:space="preserve">et j’atteste de </w:t>
      </w:r>
      <w:r w:rsidR="008802E5">
        <w:rPr>
          <w:rFonts w:asciiTheme="minorHAnsi" w:hAnsiTheme="minorHAnsi" w:cs="Arial"/>
          <w:b/>
          <w:bCs/>
          <w:szCs w:val="16"/>
        </w:rPr>
        <w:t xml:space="preserve">leur </w:t>
      </w:r>
      <w:r w:rsidRPr="00294B77">
        <w:rPr>
          <w:rFonts w:asciiTheme="minorHAnsi" w:hAnsiTheme="minorHAnsi" w:cs="Arial"/>
          <w:b/>
          <w:bCs/>
          <w:szCs w:val="16"/>
        </w:rPr>
        <w:t>véracité</w:t>
      </w:r>
      <w:r w:rsidRPr="00294B77">
        <w:rPr>
          <w:rFonts w:asciiTheme="minorHAnsi" w:hAnsiTheme="minorHAnsi" w:cs="Arial"/>
          <w:b/>
          <w:bCs/>
          <w:szCs w:val="16"/>
        </w:rPr>
        <w:tab/>
      </w:r>
      <w:r w:rsidRPr="00294B77">
        <w:rPr>
          <w:rFonts w:asciiTheme="minorHAnsi" w:hAnsiTheme="minorHAnsi" w:cs="Arial"/>
          <w:b/>
          <w:bCs/>
          <w:szCs w:val="16"/>
        </w:rPr>
        <w:br/>
      </w:r>
      <w:r w:rsidRPr="00294B77">
        <w:rPr>
          <w:rFonts w:asciiTheme="minorHAnsi" w:hAnsiTheme="minorHAnsi" w:cs="Arial"/>
          <w:b/>
          <w:bCs/>
          <w:szCs w:val="16"/>
        </w:rPr>
        <w:tab/>
        <w:t>Signature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Tr="0069669C">
        <w:tc>
          <w:tcPr>
            <w:tcW w:w="808" w:type="dxa"/>
          </w:tcPr>
          <w:p w:rsidR="00294B77" w:rsidRDefault="00294B77" w:rsidP="0069669C">
            <w:pPr>
              <w:pStyle w:val="normalformulaire"/>
              <w:tabs>
                <w:tab w:val="left" w:pos="400"/>
              </w:tabs>
              <w:rPr>
                <w:rFonts w:ascii="Calibri" w:hAnsi="Calibri"/>
                <w:b/>
                <w:sz w:val="20"/>
                <w:szCs w:val="20"/>
              </w:rPr>
            </w:pPr>
            <w:r>
              <w:rPr>
                <w:rFonts w:ascii="Calibri" w:hAnsi="Calibri" w:cs="Calibri"/>
                <w:b/>
                <w:smallCaps/>
                <w:noProof/>
                <w:sz w:val="22"/>
                <w:szCs w:val="22"/>
              </w:rPr>
              <w:lastRenderedPageBreak/>
              <w:drawing>
                <wp:inline distT="0" distB="0" distL="0" distR="0" wp14:anchorId="4429FAA7" wp14:editId="1981B595">
                  <wp:extent cx="365760" cy="365760"/>
                  <wp:effectExtent l="0" t="0" r="0" b="0"/>
                  <wp:docPr id="15" name="Image 15"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Pr="00C44DDC" w:rsidRDefault="00294B77" w:rsidP="0069669C">
            <w:pPr>
              <w:pStyle w:val="normalformulaire"/>
              <w:tabs>
                <w:tab w:val="left" w:pos="400"/>
              </w:tabs>
              <w:rPr>
                <w:rFonts w:asciiTheme="minorHAnsi" w:hAnsiTheme="minorHAnsi"/>
                <w:b/>
                <w:sz w:val="20"/>
                <w:szCs w:val="20"/>
              </w:rPr>
            </w:pPr>
            <w:r w:rsidRPr="00C44DDC">
              <w:rPr>
                <w:rFonts w:asciiTheme="minorHAnsi" w:hAnsiTheme="minorHAnsi" w:cs="Arial"/>
                <w:bCs/>
                <w:sz w:val="20"/>
                <w:szCs w:val="18"/>
              </w:rPr>
              <w:t>Toute dépense faite avant la réception du 1</w:t>
            </w:r>
            <w:r w:rsidRPr="00C44DDC">
              <w:rPr>
                <w:rFonts w:asciiTheme="minorHAnsi" w:hAnsiTheme="minorHAnsi" w:cs="Arial"/>
                <w:bCs/>
                <w:sz w:val="20"/>
                <w:szCs w:val="18"/>
                <w:vertAlign w:val="superscript"/>
              </w:rPr>
              <w:t>er</w:t>
            </w:r>
            <w:r w:rsidRPr="00C44DDC">
              <w:rPr>
                <w:rFonts w:asciiTheme="minorHAnsi" w:hAnsiTheme="minorHAnsi" w:cs="Arial"/>
                <w:bCs/>
                <w:sz w:val="20"/>
                <w:szCs w:val="18"/>
              </w:rPr>
              <w:t xml:space="preserve"> courrier à recevoir de l’agence de l’eau Loire-Bretagne autorisant le </w:t>
            </w:r>
            <w:r w:rsidRPr="00C44DDC">
              <w:rPr>
                <w:rFonts w:asciiTheme="minorHAnsi" w:hAnsiTheme="minorHAnsi" w:cs="Arial"/>
                <w:bCs/>
                <w:sz w:val="20"/>
                <w:szCs w:val="18"/>
                <w:u w:val="single"/>
              </w:rPr>
              <w:t>démarrage des travaux</w:t>
            </w:r>
            <w:r w:rsidRPr="00C44DDC">
              <w:rPr>
                <w:rFonts w:asciiTheme="minorHAnsi" w:hAnsiTheme="minorHAnsi" w:cs="Arial"/>
                <w:bCs/>
                <w:sz w:val="20"/>
                <w:szCs w:val="18"/>
              </w:rPr>
              <w:t xml:space="preserve"> ne pourra pas être financée. Est en effet considérée comme un commencement d’opération, la signature d’un devis, d’un bon de commande, d’une facture</w:t>
            </w:r>
            <w:r w:rsidRPr="00C44DDC">
              <w:rPr>
                <w:rFonts w:asciiTheme="minorHAnsi" w:hAnsiTheme="minorHAnsi" w:cs="Calibri"/>
                <w:bCs/>
                <w:sz w:val="20"/>
                <w:szCs w:val="18"/>
              </w:rPr>
              <w:t>....</w:t>
            </w:r>
          </w:p>
        </w:tc>
      </w:tr>
    </w:tbl>
    <w:p w:rsidR="004F2693" w:rsidRPr="004F2693" w:rsidRDefault="004F2693" w:rsidP="004F2693">
      <w:pPr>
        <w:pStyle w:val="Paragraphedeliste1"/>
        <w:ind w:left="0"/>
        <w:jc w:val="both"/>
        <w:rPr>
          <w:rFonts w:ascii="Arial" w:hAnsi="Arial" w:cs="Arial"/>
          <w:bCs/>
          <w:sz w:val="16"/>
          <w:szCs w:val="16"/>
        </w:rPr>
      </w:pPr>
    </w:p>
    <w:p w:rsidR="00C0745F" w:rsidRPr="00BE6CE5" w:rsidRDefault="00C0745F" w:rsidP="00BE6CE5">
      <w:pPr>
        <w:pBdr>
          <w:top w:val="single" w:sz="4" w:space="1" w:color="7F7F7F"/>
          <w:left w:val="single" w:sz="4" w:space="0" w:color="7F7F7F"/>
          <w:bottom w:val="single" w:sz="4" w:space="0" w:color="7F7F7F"/>
          <w:right w:val="single" w:sz="4" w:space="4" w:color="7F7F7F"/>
        </w:pBdr>
        <w:shd w:val="clear" w:color="auto" w:fill="31849B"/>
        <w:tabs>
          <w:tab w:val="left" w:pos="426"/>
        </w:tabs>
        <w:jc w:val="center"/>
        <w:rPr>
          <w:rFonts w:ascii="Calibri" w:hAnsi="Calibri" w:cs="Calibri"/>
          <w:b/>
          <w:iCs/>
          <w:smallCaps/>
          <w:color w:val="FFFFFF"/>
          <w:sz w:val="28"/>
          <w:szCs w:val="16"/>
        </w:rPr>
      </w:pPr>
      <w:r>
        <w:rPr>
          <w:rFonts w:ascii="Calibri" w:hAnsi="Calibri" w:cs="Calibri"/>
          <w:b/>
          <w:iCs/>
          <w:smallCaps/>
          <w:color w:val="FFFFFF"/>
          <w:sz w:val="28"/>
          <w:szCs w:val="16"/>
        </w:rPr>
        <w:t>1 - Identification du Demandeur</w:t>
      </w:r>
    </w:p>
    <w:p w:rsidR="00C44DDC" w:rsidRDefault="00C44DDC" w:rsidP="000C57A7">
      <w:pPr>
        <w:tabs>
          <w:tab w:val="left" w:pos="1380"/>
          <w:tab w:val="center" w:pos="4762"/>
        </w:tabs>
        <w:ind w:right="-142"/>
        <w:rPr>
          <w:rFonts w:ascii="Calibri" w:hAnsi="Calibri" w:cs="Calibri"/>
          <w:b/>
          <w:sz w:val="16"/>
          <w:szCs w:val="16"/>
        </w:rPr>
      </w:pPr>
    </w:p>
    <w:p w:rsidR="00C0745F" w:rsidRPr="0031002D" w:rsidRDefault="00C0745F" w:rsidP="000C57A7">
      <w:pPr>
        <w:tabs>
          <w:tab w:val="left" w:pos="1380"/>
          <w:tab w:val="center" w:pos="4762"/>
        </w:tabs>
        <w:ind w:right="-142"/>
        <w:rPr>
          <w:rFonts w:ascii="Calibri" w:hAnsi="Calibri" w:cs="Calibri"/>
          <w:b/>
          <w:sz w:val="16"/>
          <w:szCs w:val="16"/>
        </w:rPr>
      </w:pPr>
      <w:r w:rsidRPr="0031002D">
        <w:rPr>
          <w:rFonts w:ascii="Calibri" w:hAnsi="Calibri" w:cs="Calibri"/>
          <w:b/>
          <w:sz w:val="16"/>
          <w:szCs w:val="16"/>
        </w:rPr>
        <w:t>INDIQUEZ OBLIGATOIREMENT VOTRE N° SIRET</w:t>
      </w:r>
    </w:p>
    <w:p w:rsidR="00C0745F" w:rsidRPr="001F5122" w:rsidRDefault="00C0745F"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DA6BA8">
        <w:rPr>
          <w:rFonts w:ascii="Calibri" w:hAnsi="Calibri"/>
          <w:sz w:val="20"/>
          <w:szCs w:val="20"/>
        </w:rPr>
        <w:t>N° SIRET :</w:t>
      </w:r>
      <w:r w:rsidRPr="00DA6BA8">
        <w:rPr>
          <w:rFonts w:ascii="Calibri" w:hAnsi="Calibri"/>
          <w:color w:val="FF0000"/>
          <w:sz w:val="20"/>
          <w:szCs w:val="20"/>
        </w:rPr>
        <w:t xml:space="preserve"> </w:t>
      </w:r>
      <w:r w:rsidRPr="00DA6BA8">
        <w:rPr>
          <w:rFonts w:ascii="Calibri" w:hAnsi="Calibri"/>
          <w:color w:val="808080"/>
          <w:sz w:val="20"/>
          <w:szCs w:val="20"/>
        </w:rPr>
        <w:t>|__|__|__|__|</w:t>
      </w:r>
      <w:r>
        <w:rPr>
          <w:rFonts w:ascii="Calibri" w:hAnsi="Calibri"/>
          <w:color w:val="808080"/>
          <w:sz w:val="20"/>
          <w:szCs w:val="20"/>
        </w:rPr>
        <w:t xml:space="preserve">__|__|__|__|__|__|__|__|__|__| </w:t>
      </w:r>
      <w:r w:rsidRPr="001F5122">
        <w:rPr>
          <w:rFonts w:ascii="Calibri" w:hAnsi="Calibri"/>
          <w:sz w:val="14"/>
        </w:rPr>
        <w:t>attribué par l’INSEE à l’inscription au répertoire national des entreprises</w:t>
      </w:r>
    </w:p>
    <w:p w:rsidR="00C0745F" w:rsidRPr="00DA6BA8" w:rsidRDefault="00C0745F"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DA6BA8">
        <w:rPr>
          <w:rFonts w:ascii="Calibri" w:hAnsi="Calibri"/>
          <w:sz w:val="20"/>
          <w:szCs w:val="20"/>
        </w:rPr>
        <w:t xml:space="preserve">N° PACAGE : </w:t>
      </w:r>
      <w:r w:rsidRPr="00DA6BA8">
        <w:rPr>
          <w:rFonts w:ascii="Calibri" w:hAnsi="Calibri"/>
          <w:color w:val="808080"/>
          <w:sz w:val="20"/>
          <w:szCs w:val="20"/>
        </w:rPr>
        <w:t>|__|__|__|__|__|__|__|__|__|</w:t>
      </w:r>
      <w:r>
        <w:rPr>
          <w:rFonts w:ascii="Calibri" w:hAnsi="Calibri"/>
        </w:rPr>
        <w:t xml:space="preserve">                  </w:t>
      </w:r>
      <w:r w:rsidRPr="001F5122">
        <w:rPr>
          <w:rFonts w:ascii="Calibri" w:hAnsi="Calibri"/>
          <w:sz w:val="22"/>
          <w:szCs w:val="22"/>
        </w:rPr>
        <w:sym w:font="Wingdings" w:char="F071"/>
      </w:r>
      <w:r w:rsidRPr="001F5122">
        <w:rPr>
          <w:rFonts w:ascii="Calibri" w:hAnsi="Calibri"/>
          <w:sz w:val="22"/>
          <w:szCs w:val="22"/>
        </w:rPr>
        <w:t xml:space="preserve"> </w:t>
      </w:r>
      <w:r>
        <w:rPr>
          <w:rFonts w:ascii="Calibri" w:hAnsi="Calibri"/>
          <w:sz w:val="20"/>
          <w:szCs w:val="20"/>
        </w:rPr>
        <w:t>Aucun n° PACAGE</w:t>
      </w:r>
      <w:r w:rsidRPr="001F5122">
        <w:rPr>
          <w:rFonts w:ascii="Calibri" w:hAnsi="Calibri"/>
          <w:sz w:val="20"/>
          <w:szCs w:val="20"/>
        </w:rPr>
        <w:t xml:space="preserve"> attribué</w:t>
      </w:r>
      <w:r w:rsidRPr="00DA6BA8">
        <w:rPr>
          <w:rFonts w:ascii="Calibri" w:hAnsi="Calibri"/>
          <w:sz w:val="20"/>
          <w:szCs w:val="20"/>
        </w:rPr>
        <w:t xml:space="preserve"> </w:t>
      </w:r>
    </w:p>
    <w:p w:rsidR="00C0745F" w:rsidRDefault="00C0745F" w:rsidP="000C57A7">
      <w:pPr>
        <w:rPr>
          <w:rFonts w:ascii="Calibri" w:hAnsi="Calibri" w:cs="Calibri"/>
          <w:b/>
          <w:smallCaps/>
          <w:u w:val="single"/>
        </w:rPr>
      </w:pPr>
    </w:p>
    <w:p w:rsidR="00C44DDC" w:rsidRDefault="00C44DDC" w:rsidP="000C57A7">
      <w:pPr>
        <w:rPr>
          <w:rFonts w:ascii="Calibri" w:hAnsi="Calibri" w:cs="Calibri"/>
          <w:b/>
          <w:smallCaps/>
          <w:u w:val="single"/>
        </w:rPr>
      </w:pPr>
    </w:p>
    <w:p w:rsidR="00C0745F" w:rsidRDefault="00C0745F" w:rsidP="00C47F61">
      <w:pPr>
        <w:rPr>
          <w:rFonts w:ascii="Calibri" w:hAnsi="Calibri" w:cs="Calibri"/>
          <w:iCs/>
        </w:rPr>
      </w:pPr>
      <w:r>
        <w:rPr>
          <w:rFonts w:ascii="Calibri" w:hAnsi="Calibri" w:cs="Calibri"/>
          <w:b/>
          <w:iCs/>
          <w:u w:val="single"/>
        </w:rPr>
        <w:t>Nom du p</w:t>
      </w:r>
      <w:r w:rsidRPr="00A401D0">
        <w:rPr>
          <w:rFonts w:ascii="Calibri" w:hAnsi="Calibri" w:cs="Calibri"/>
          <w:b/>
          <w:iCs/>
          <w:u w:val="single"/>
        </w:rPr>
        <w:t>orteur du projet</w:t>
      </w:r>
      <w:r>
        <w:rPr>
          <w:rFonts w:ascii="Calibri" w:hAnsi="Calibri" w:cs="Calibri"/>
          <w:b/>
          <w:iCs/>
          <w:u w:val="single"/>
        </w:rPr>
        <w:t xml:space="preserve"> (raison sociale, organisme ou exploitant individuel)</w:t>
      </w:r>
      <w:r w:rsidRPr="00CF46AB">
        <w:rPr>
          <w:rFonts w:ascii="Calibri" w:hAnsi="Calibri" w:cs="Calibri"/>
          <w:iCs/>
        </w:rPr>
        <w:t xml:space="preserve"> </w:t>
      </w:r>
    </w:p>
    <w:p w:rsidR="00C0745F" w:rsidRPr="007445BA" w:rsidRDefault="00C0745F" w:rsidP="00C47F61">
      <w:pPr>
        <w:rPr>
          <w:rFonts w:ascii="Calibri" w:hAnsi="Calibri" w:cs="Calibri"/>
          <w:iCs/>
        </w:rPr>
      </w:pPr>
      <w:r w:rsidRPr="007445BA">
        <w:rPr>
          <w:rFonts w:ascii="Calibri" w:hAnsi="Calibri" w:cs="Calibri"/>
          <w:iCs/>
        </w:rPr>
        <w:fldChar w:fldCharType="begin">
          <w:ffData>
            <w:name w:val="CaseACocher1"/>
            <w:enabled/>
            <w:calcOnExit w:val="0"/>
            <w:checkBox>
              <w:sizeAuto/>
              <w:default w:val="0"/>
            </w:checkBox>
          </w:ffData>
        </w:fldChar>
      </w:r>
      <w:r w:rsidRPr="007445BA">
        <w:rPr>
          <w:rFonts w:ascii="Calibri" w:hAnsi="Calibri" w:cs="Calibri"/>
          <w:iCs/>
        </w:rPr>
        <w:instrText xml:space="preserve"> FORMCHECKBOX </w:instrText>
      </w:r>
      <w:r w:rsidR="00D21F51">
        <w:rPr>
          <w:rFonts w:ascii="Calibri" w:hAnsi="Calibri" w:cs="Calibri"/>
          <w:iCs/>
        </w:rPr>
      </w:r>
      <w:r w:rsidR="00D21F51">
        <w:rPr>
          <w:rFonts w:ascii="Calibri" w:hAnsi="Calibri" w:cs="Calibri"/>
          <w:iCs/>
        </w:rPr>
        <w:fldChar w:fldCharType="separate"/>
      </w:r>
      <w:r w:rsidRPr="007445BA">
        <w:rPr>
          <w:rFonts w:ascii="Calibri" w:hAnsi="Calibri" w:cs="Calibri"/>
          <w:iCs/>
        </w:rPr>
        <w:fldChar w:fldCharType="end"/>
      </w:r>
      <w:r w:rsidRPr="007445BA">
        <w:rPr>
          <w:rFonts w:ascii="Calibri" w:hAnsi="Calibri" w:cs="Calibri"/>
          <w:iCs/>
        </w:rPr>
        <w:t xml:space="preserve">  Monsieur         </w:t>
      </w:r>
      <w:r w:rsidRPr="007445BA">
        <w:rPr>
          <w:rFonts w:ascii="Calibri" w:hAnsi="Calibri" w:cs="Calibri"/>
          <w:iCs/>
        </w:rPr>
        <w:fldChar w:fldCharType="begin">
          <w:ffData>
            <w:name w:val="CaseACocher1"/>
            <w:enabled/>
            <w:calcOnExit w:val="0"/>
            <w:checkBox>
              <w:sizeAuto/>
              <w:default w:val="0"/>
            </w:checkBox>
          </w:ffData>
        </w:fldChar>
      </w:r>
      <w:r w:rsidRPr="007445BA">
        <w:rPr>
          <w:rFonts w:ascii="Calibri" w:hAnsi="Calibri" w:cs="Calibri"/>
          <w:iCs/>
        </w:rPr>
        <w:instrText xml:space="preserve"> FORMCHECKBOX </w:instrText>
      </w:r>
      <w:r w:rsidR="00D21F51">
        <w:rPr>
          <w:rFonts w:ascii="Calibri" w:hAnsi="Calibri" w:cs="Calibri"/>
          <w:iCs/>
        </w:rPr>
      </w:r>
      <w:r w:rsidR="00D21F51">
        <w:rPr>
          <w:rFonts w:ascii="Calibri" w:hAnsi="Calibri" w:cs="Calibri"/>
          <w:iCs/>
        </w:rPr>
        <w:fldChar w:fldCharType="separate"/>
      </w:r>
      <w:r w:rsidRPr="007445BA">
        <w:rPr>
          <w:rFonts w:ascii="Calibri" w:hAnsi="Calibri" w:cs="Calibri"/>
          <w:iCs/>
        </w:rPr>
        <w:fldChar w:fldCharType="end"/>
      </w:r>
      <w:r w:rsidRPr="007445BA">
        <w:rPr>
          <w:rFonts w:ascii="Calibri" w:hAnsi="Calibri" w:cs="Calibri"/>
          <w:iCs/>
        </w:rPr>
        <w:t xml:space="preserve">  Madame</w:t>
      </w:r>
    </w:p>
    <w:p w:rsidR="00C0745F" w:rsidRDefault="00C0745F" w:rsidP="00C47F61">
      <w:pPr>
        <w:rPr>
          <w:rFonts w:ascii="Tahoma" w:hAnsi="Tahoma" w:cs="Tahoma"/>
          <w:color w:val="999999"/>
          <w:kern w:val="3"/>
        </w:rPr>
      </w:pPr>
      <w:r w:rsidRPr="00CF46AB">
        <w:rPr>
          <w:rFonts w:ascii="Tahoma" w:hAnsi="Tahoma" w:cs="Tahoma"/>
          <w:color w:val="999999"/>
          <w:kern w:val="3"/>
        </w:rPr>
        <w:t>__________</w:t>
      </w:r>
      <w:r>
        <w:rPr>
          <w:rFonts w:ascii="Tahoma" w:hAnsi="Tahoma" w:cs="Tahoma"/>
          <w:color w:val="999999"/>
          <w:kern w:val="3"/>
        </w:rPr>
        <w:t>___________________________</w:t>
      </w:r>
      <w:r w:rsidRPr="00CF46AB">
        <w:rPr>
          <w:rFonts w:ascii="Tahoma" w:hAnsi="Tahoma" w:cs="Tahoma"/>
          <w:color w:val="999999"/>
          <w:kern w:val="3"/>
        </w:rPr>
        <w:t>________</w:t>
      </w:r>
      <w:r>
        <w:rPr>
          <w:rFonts w:ascii="Tahoma" w:hAnsi="Tahoma" w:cs="Tahoma"/>
          <w:color w:val="999999"/>
          <w:kern w:val="3"/>
        </w:rPr>
        <w:t>__</w:t>
      </w:r>
      <w:r w:rsidRPr="00CF46AB">
        <w:rPr>
          <w:rFonts w:ascii="Tahoma" w:hAnsi="Tahoma" w:cs="Tahoma"/>
          <w:color w:val="999999"/>
          <w:kern w:val="3"/>
        </w:rPr>
        <w:t>_</w:t>
      </w:r>
      <w:r>
        <w:rPr>
          <w:rFonts w:ascii="Tahoma" w:hAnsi="Tahoma" w:cs="Tahoma"/>
          <w:color w:val="999999"/>
          <w:kern w:val="3"/>
        </w:rPr>
        <w:t>_________________________________________</w:t>
      </w:r>
    </w:p>
    <w:p w:rsidR="00C0745F" w:rsidRDefault="00C0745F" w:rsidP="00C47F61">
      <w:pPr>
        <w:rPr>
          <w:rFonts w:ascii="Tahoma" w:hAnsi="Tahoma" w:cs="Tahoma"/>
          <w:color w:val="999999"/>
          <w:kern w:val="3"/>
        </w:rPr>
      </w:pPr>
      <w:r w:rsidRPr="00CF46AB">
        <w:rPr>
          <w:rFonts w:ascii="Tahoma" w:hAnsi="Tahoma" w:cs="Tahoma"/>
          <w:color w:val="999999"/>
          <w:kern w:val="3"/>
        </w:rPr>
        <w:t>______</w:t>
      </w:r>
      <w:r>
        <w:rPr>
          <w:rFonts w:ascii="Tahoma" w:hAnsi="Tahoma" w:cs="Tahoma"/>
          <w:color w:val="999999"/>
          <w:kern w:val="3"/>
        </w:rPr>
        <w:t>___________________________</w:t>
      </w:r>
      <w:r w:rsidRPr="00CF46AB">
        <w:rPr>
          <w:rFonts w:ascii="Tahoma" w:hAnsi="Tahoma" w:cs="Tahoma"/>
          <w:color w:val="999999"/>
          <w:kern w:val="3"/>
        </w:rPr>
        <w:t>__________</w:t>
      </w:r>
      <w:r>
        <w:rPr>
          <w:rFonts w:ascii="Tahoma" w:hAnsi="Tahoma" w:cs="Tahoma"/>
          <w:color w:val="999999"/>
          <w:kern w:val="3"/>
        </w:rPr>
        <w:t>___________________________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_________</w:t>
      </w:r>
      <w:r w:rsidRPr="00CF46AB">
        <w:rPr>
          <w:rFonts w:ascii="Tahoma" w:hAnsi="Tahoma" w:cs="Tahoma"/>
          <w:color w:val="999999"/>
          <w:kern w:val="3"/>
        </w:rPr>
        <w:t>__</w:t>
      </w:r>
      <w:r>
        <w:rPr>
          <w:rFonts w:ascii="Tahoma" w:hAnsi="Tahoma" w:cs="Tahoma"/>
          <w:color w:val="999999"/>
          <w:kern w:val="3"/>
        </w:rPr>
        <w:t>__</w:t>
      </w:r>
    </w:p>
    <w:p w:rsidR="00C0745F" w:rsidRPr="002D4B1F" w:rsidRDefault="00C0745F" w:rsidP="00C47F61">
      <w:pPr>
        <w:widowControl w:val="0"/>
        <w:suppressAutoHyphens/>
        <w:autoSpaceDN w:val="0"/>
        <w:ind w:right="57"/>
        <w:jc w:val="both"/>
        <w:textAlignment w:val="baseline"/>
        <w:rPr>
          <w:rFonts w:ascii="Calibri" w:hAnsi="Calibri" w:cs="Calibri"/>
          <w:kern w:val="3"/>
        </w:rPr>
      </w:pPr>
      <w:r w:rsidRPr="002D4B1F">
        <w:rPr>
          <w:rFonts w:ascii="Calibri" w:hAnsi="Calibri" w:cs="Calibri"/>
        </w:rPr>
        <w:t xml:space="preserve">Représentant </w:t>
      </w:r>
      <w:r w:rsidRPr="007B5C75">
        <w:rPr>
          <w:rFonts w:ascii="Calibri" w:hAnsi="Calibri" w:cs="Calibri"/>
        </w:rPr>
        <w:t>légal</w:t>
      </w:r>
      <w:r>
        <w:rPr>
          <w:rFonts w:ascii="Calibri" w:hAnsi="Calibri" w:cs="Calibri"/>
        </w:rPr>
        <w:t xml:space="preserve"> </w:t>
      </w:r>
      <w:r w:rsidRPr="007B5C75">
        <w:rPr>
          <w:rFonts w:ascii="Calibri" w:hAnsi="Calibri" w:cs="Calibri"/>
          <w:kern w:val="3"/>
        </w:rPr>
        <w:t>et fonction</w:t>
      </w:r>
      <w:r>
        <w:rPr>
          <w:rFonts w:ascii="Calibri" w:hAnsi="Calibri" w:cs="Calibri"/>
          <w:color w:val="000000"/>
          <w:kern w:val="3"/>
        </w:rPr>
        <w:t xml:space="preserve"> </w:t>
      </w:r>
      <w:r w:rsidRPr="002D4B1F">
        <w:rPr>
          <w:rFonts w:ascii="Calibri" w:hAnsi="Calibri" w:cs="Calibri"/>
          <w:color w:val="000000"/>
          <w:kern w:val="3"/>
        </w:rPr>
        <w:t>:</w:t>
      </w:r>
      <w:r>
        <w:rPr>
          <w:rFonts w:ascii="Calibri" w:hAnsi="Calibri" w:cs="Calibri"/>
          <w:color w:val="B3B3B3"/>
          <w:kern w:val="3"/>
        </w:rPr>
        <w:t xml:space="preserve"> </w:t>
      </w:r>
      <w:r w:rsidRPr="00BF44F4">
        <w:rPr>
          <w:rFonts w:ascii="Tahoma" w:hAnsi="Tahoma" w:cs="Tahoma"/>
          <w:color w:val="999999"/>
        </w:rPr>
        <w:t>__</w:t>
      </w:r>
      <w:r>
        <w:rPr>
          <w:rFonts w:ascii="Tahoma" w:hAnsi="Tahoma" w:cs="Tahoma"/>
          <w:color w:val="999999"/>
        </w:rPr>
        <w:t>________________________</w:t>
      </w:r>
      <w:r w:rsidRPr="00BF44F4">
        <w:rPr>
          <w:rFonts w:ascii="Tahoma" w:hAnsi="Tahoma" w:cs="Tahoma"/>
          <w:color w:val="999999"/>
        </w:rPr>
        <w:t>_____</w:t>
      </w:r>
      <w:r>
        <w:rPr>
          <w:rFonts w:ascii="Tahoma" w:hAnsi="Tahoma" w:cs="Tahoma"/>
          <w:color w:val="999999"/>
        </w:rPr>
        <w:t>________________________</w:t>
      </w:r>
      <w:r w:rsidRPr="00BF44F4">
        <w:rPr>
          <w:rFonts w:ascii="Tahoma" w:hAnsi="Tahoma" w:cs="Tahoma"/>
          <w:color w:val="999999"/>
        </w:rPr>
        <w:t>___</w:t>
      </w:r>
      <w:r>
        <w:rPr>
          <w:rFonts w:ascii="Tahoma" w:hAnsi="Tahoma" w:cs="Tahoma"/>
          <w:color w:val="999999"/>
        </w:rPr>
        <w:t>_______</w:t>
      </w:r>
    </w:p>
    <w:p w:rsidR="00C0745F" w:rsidRPr="008E4723" w:rsidRDefault="00C0745F" w:rsidP="00C47F61">
      <w:pPr>
        <w:rPr>
          <w:rFonts w:ascii="Calibri" w:hAnsi="Calibri" w:cs="Calibri"/>
        </w:rPr>
      </w:pPr>
      <w:r w:rsidRPr="008E4723">
        <w:rPr>
          <w:rFonts w:ascii="Calibri" w:hAnsi="Calibri" w:cs="Calibri"/>
        </w:rPr>
        <w:t>Date de naissance</w:t>
      </w:r>
      <w:r>
        <w:rPr>
          <w:rFonts w:ascii="Calibri" w:hAnsi="Calibri" w:cs="Calibri"/>
        </w:rPr>
        <w:t xml:space="preserve"> (uniquement pour les exploitants individuels) : </w:t>
      </w:r>
      <w:r w:rsidRPr="008E4723">
        <w:rPr>
          <w:rFonts w:ascii="Tahoma" w:hAnsi="Tahoma" w:cs="Tahoma"/>
          <w:color w:val="999999"/>
        </w:rPr>
        <w:t>_______________________________________</w:t>
      </w:r>
    </w:p>
    <w:p w:rsidR="00C0745F" w:rsidRDefault="00C0745F" w:rsidP="00C47F61">
      <w:pPr>
        <w:rPr>
          <w:rFonts w:ascii="Calibri" w:hAnsi="Calibri" w:cs="Calibri"/>
          <w:b/>
          <w:smallCaps/>
          <w:u w:val="single"/>
        </w:rPr>
      </w:pPr>
    </w:p>
    <w:p w:rsidR="00C0745F" w:rsidRPr="00834AAE" w:rsidRDefault="00C0745F" w:rsidP="00C47F61">
      <w:pPr>
        <w:rPr>
          <w:rFonts w:ascii="Calibri" w:hAnsi="Calibri" w:cs="Calibri"/>
          <w:b/>
          <w:smallCaps/>
          <w:sz w:val="24"/>
          <w:szCs w:val="24"/>
          <w:u w:val="single"/>
        </w:rPr>
      </w:pPr>
      <w:r w:rsidRPr="003E4988">
        <w:rPr>
          <w:rFonts w:ascii="Calibri" w:hAnsi="Calibri" w:cs="Calibri"/>
          <w:b/>
          <w:smallCaps/>
          <w:u w:val="single"/>
        </w:rPr>
        <w:t xml:space="preserve">Données du </w:t>
      </w:r>
      <w:r>
        <w:rPr>
          <w:rFonts w:ascii="Calibri" w:hAnsi="Calibri" w:cs="Calibri"/>
          <w:b/>
          <w:smallCaps/>
          <w:u w:val="single"/>
        </w:rPr>
        <w:t xml:space="preserve">porteur de </w:t>
      </w:r>
      <w:r w:rsidRPr="00834AAE">
        <w:rPr>
          <w:rFonts w:ascii="Calibri" w:hAnsi="Calibri" w:cs="Calibri"/>
          <w:b/>
          <w:smallCaps/>
          <w:u w:val="single"/>
        </w:rPr>
        <w:t xml:space="preserve">projet </w:t>
      </w:r>
      <w:r w:rsidRPr="00834AAE">
        <w:rPr>
          <w:rFonts w:ascii="Calibri" w:hAnsi="Calibri" w:cs="Calibri"/>
          <w:b/>
          <w:smallCaps/>
          <w:sz w:val="24"/>
          <w:szCs w:val="24"/>
          <w:highlight w:val="cyan"/>
          <w:u w:val="single"/>
        </w:rPr>
        <w:t xml:space="preserve"> </w:t>
      </w:r>
    </w:p>
    <w:p w:rsidR="00C0745F" w:rsidRDefault="00C0745F" w:rsidP="00C47F61">
      <w:pPr>
        <w:jc w:val="both"/>
        <w:rPr>
          <w:rFonts w:ascii="Calibri" w:hAnsi="Calibri" w:cs="Calibri"/>
          <w:kern w:val="3"/>
        </w:rPr>
      </w:pPr>
    </w:p>
    <w:p w:rsidR="00C0745F" w:rsidRPr="001F5122" w:rsidRDefault="00C0745F" w:rsidP="00C47F61">
      <w:pPr>
        <w:ind w:right="206"/>
        <w:jc w:val="both"/>
        <w:rPr>
          <w:rFonts w:ascii="Tahoma" w:hAnsi="Tahoma" w:cs="Tahoma"/>
          <w:color w:val="999999"/>
          <w:kern w:val="3"/>
          <w:u w:val="single"/>
        </w:rPr>
      </w:pPr>
      <w:r w:rsidRPr="001F5122">
        <w:rPr>
          <w:rFonts w:ascii="Calibri" w:hAnsi="Calibri" w:cs="Calibri"/>
          <w:kern w:val="3"/>
          <w:u w:val="single"/>
        </w:rPr>
        <w:t>Adresse postale :</w:t>
      </w:r>
    </w:p>
    <w:p w:rsidR="00C0745F" w:rsidRDefault="00C0745F" w:rsidP="00C47F61">
      <w:pPr>
        <w:jc w:val="both"/>
        <w:rPr>
          <w:rFonts w:ascii="Tahoma" w:hAnsi="Tahoma" w:cs="Tahoma"/>
          <w:color w:val="999999"/>
          <w:kern w:val="3"/>
        </w:rPr>
      </w:pPr>
      <w:r>
        <w:rPr>
          <w:rFonts w:ascii="Calibri" w:hAnsi="Calibri" w:cs="Calibri"/>
          <w:kern w:val="3"/>
        </w:rPr>
        <w:t xml:space="preserve">N° - Libellé de la voie : </w:t>
      </w:r>
      <w:r w:rsidRPr="00A02F56">
        <w:rPr>
          <w:rFonts w:ascii="Tahoma" w:hAnsi="Tahoma" w:cs="Tahoma"/>
          <w:color w:val="999999"/>
          <w:kern w:val="3"/>
        </w:rPr>
        <w:t>_____</w:t>
      </w:r>
      <w:r>
        <w:rPr>
          <w:rFonts w:ascii="Tahoma" w:hAnsi="Tahoma" w:cs="Tahoma"/>
          <w:color w:val="999999"/>
        </w:rPr>
        <w:t>_____________________________________________________________</w:t>
      </w:r>
      <w:r w:rsidRPr="00A02F56">
        <w:rPr>
          <w:rFonts w:ascii="Tahoma" w:hAnsi="Tahoma" w:cs="Tahoma"/>
          <w:color w:val="999999"/>
          <w:kern w:val="3"/>
        </w:rPr>
        <w:t>______</w:t>
      </w:r>
    </w:p>
    <w:p w:rsidR="00C0745F" w:rsidRDefault="00C0745F" w:rsidP="00C47F61">
      <w:pPr>
        <w:jc w:val="both"/>
        <w:rPr>
          <w:rFonts w:ascii="Calibri" w:hAnsi="Calibri" w:cs="Calibri"/>
          <w:kern w:val="3"/>
        </w:rPr>
      </w:pPr>
      <w:r w:rsidRPr="00A02F56">
        <w:rPr>
          <w:rFonts w:ascii="Tahoma" w:hAnsi="Tahoma" w:cs="Tahoma"/>
          <w:color w:val="999999"/>
          <w:kern w:val="3"/>
        </w:rPr>
        <w:t>__________________</w:t>
      </w:r>
      <w:r>
        <w:rPr>
          <w:rFonts w:ascii="Tahoma" w:hAnsi="Tahoma" w:cs="Tahoma"/>
          <w:color w:val="999999"/>
          <w:kern w:val="3"/>
        </w:rPr>
        <w:t>___________</w:t>
      </w:r>
      <w:r>
        <w:rPr>
          <w:rFonts w:ascii="Tahoma" w:hAnsi="Tahoma" w:cs="Tahoma"/>
          <w:color w:val="999999"/>
        </w:rPr>
        <w:t>________________________</w:t>
      </w:r>
      <w:r>
        <w:rPr>
          <w:rFonts w:ascii="Tahoma" w:hAnsi="Tahoma" w:cs="Tahoma"/>
          <w:color w:val="999999"/>
          <w:kern w:val="3"/>
        </w:rPr>
        <w:t>_____________</w:t>
      </w:r>
      <w:r w:rsidRPr="00A02F56">
        <w:rPr>
          <w:rFonts w:ascii="Tahoma" w:hAnsi="Tahoma" w:cs="Tahoma"/>
          <w:color w:val="999999"/>
          <w:kern w:val="3"/>
        </w:rPr>
        <w:t>_______________</w:t>
      </w:r>
      <w:r>
        <w:rPr>
          <w:rFonts w:ascii="Tahoma" w:hAnsi="Tahoma" w:cs="Tahoma"/>
          <w:color w:val="999999"/>
          <w:kern w:val="3"/>
        </w:rPr>
        <w:t>________</w:t>
      </w:r>
    </w:p>
    <w:p w:rsidR="00C0745F" w:rsidRDefault="00C0745F" w:rsidP="00C47F61">
      <w:pPr>
        <w:jc w:val="both"/>
        <w:rPr>
          <w:rFonts w:ascii="Tahoma" w:hAnsi="Tahoma" w:cs="Tahoma"/>
          <w:color w:val="999999"/>
          <w:kern w:val="3"/>
        </w:rPr>
      </w:pPr>
      <w:r w:rsidRPr="00877FE5">
        <w:rPr>
          <w:rFonts w:ascii="Calibri" w:hAnsi="Calibri" w:cs="Calibri"/>
          <w:kern w:val="3"/>
        </w:rPr>
        <w:t>Complément d'adresse</w:t>
      </w:r>
      <w:r w:rsidRPr="0014780D">
        <w:rPr>
          <w:rFonts w:ascii="Calibri" w:hAnsi="Calibri" w:cs="Calibri"/>
          <w:kern w:val="3"/>
        </w:rPr>
        <w:t> :</w:t>
      </w:r>
      <w:r w:rsidRPr="004A4C12">
        <w:rPr>
          <w:rFonts w:ascii="Tahoma" w:hAnsi="Tahoma" w:cs="Tahoma"/>
          <w:color w:val="999999"/>
          <w:kern w:val="3"/>
        </w:rPr>
        <w:t xml:space="preserve"> </w:t>
      </w:r>
      <w:r w:rsidRPr="00A02F56">
        <w:rPr>
          <w:rFonts w:ascii="Tahoma" w:hAnsi="Tahoma" w:cs="Tahoma"/>
          <w:color w:val="999999"/>
          <w:kern w:val="3"/>
        </w:rPr>
        <w:t>____</w:t>
      </w:r>
      <w:r>
        <w:rPr>
          <w:rFonts w:ascii="Tahoma" w:hAnsi="Tahoma" w:cs="Tahoma"/>
          <w:color w:val="999999"/>
        </w:rPr>
        <w:t>_______________________________________________________</w:t>
      </w:r>
      <w:r w:rsidRPr="00A02F56">
        <w:rPr>
          <w:rFonts w:ascii="Tahoma" w:hAnsi="Tahoma" w:cs="Tahoma"/>
          <w:color w:val="999999"/>
          <w:kern w:val="3"/>
        </w:rPr>
        <w:t>___</w:t>
      </w:r>
      <w:r>
        <w:rPr>
          <w:rFonts w:ascii="Tahoma" w:hAnsi="Tahoma" w:cs="Tahoma"/>
          <w:color w:val="999999"/>
          <w:kern w:val="3"/>
        </w:rPr>
        <w:t>________</w:t>
      </w:r>
    </w:p>
    <w:p w:rsidR="00C0745F" w:rsidRDefault="00C0745F" w:rsidP="00C47F61">
      <w:pPr>
        <w:jc w:val="both"/>
        <w:rPr>
          <w:rFonts w:ascii="Calibri" w:hAnsi="Calibri" w:cs="Calibri"/>
          <w:kern w:val="3"/>
        </w:rPr>
      </w:pPr>
      <w:r>
        <w:rPr>
          <w:rFonts w:ascii="Tahoma" w:hAnsi="Tahoma" w:cs="Tahoma"/>
          <w:color w:val="999999"/>
          <w:kern w:val="3"/>
        </w:rPr>
        <w:t>__________________________________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w:t>
      </w:r>
      <w:r w:rsidRPr="00CF46AB">
        <w:rPr>
          <w:rFonts w:ascii="Tahoma" w:hAnsi="Tahoma" w:cs="Tahoma"/>
          <w:color w:val="999999"/>
          <w:kern w:val="3"/>
        </w:rPr>
        <w:t>__</w:t>
      </w:r>
      <w:r>
        <w:rPr>
          <w:rFonts w:ascii="Tahoma" w:hAnsi="Tahoma" w:cs="Tahoma"/>
          <w:color w:val="999999"/>
          <w:kern w:val="3"/>
        </w:rPr>
        <w:t>__________________</w:t>
      </w:r>
      <w:r w:rsidRPr="00A02F56">
        <w:rPr>
          <w:rFonts w:ascii="Tahoma" w:hAnsi="Tahoma" w:cs="Tahoma"/>
          <w:color w:val="999999"/>
          <w:kern w:val="3"/>
        </w:rPr>
        <w:t>_____</w:t>
      </w:r>
      <w:r>
        <w:rPr>
          <w:rFonts w:ascii="Tahoma" w:hAnsi="Tahoma" w:cs="Tahoma"/>
          <w:color w:val="999999"/>
          <w:kern w:val="3"/>
        </w:rPr>
        <w:t>__________</w:t>
      </w:r>
    </w:p>
    <w:p w:rsidR="00C0745F" w:rsidRPr="00D74DEE" w:rsidRDefault="00C0745F" w:rsidP="00C47F61">
      <w:pPr>
        <w:jc w:val="both"/>
        <w:rPr>
          <w:rFonts w:ascii="Tahoma" w:hAnsi="Tahoma" w:cs="Tahoma"/>
          <w:kern w:val="3"/>
        </w:rPr>
      </w:pPr>
      <w:r w:rsidRPr="00D74DEE">
        <w:rPr>
          <w:rFonts w:ascii="Calibri" w:hAnsi="Calibri" w:cs="Calibri"/>
          <w:kern w:val="3"/>
        </w:rPr>
        <w:t xml:space="preserve">Code postal : |__|__|__|__|__|    </w:t>
      </w:r>
      <w:r>
        <w:rPr>
          <w:rFonts w:ascii="Calibri" w:hAnsi="Calibri" w:cs="Calibri"/>
          <w:kern w:val="3"/>
        </w:rPr>
        <w:t>Commune</w:t>
      </w:r>
      <w:r w:rsidRPr="00D74DEE">
        <w:rPr>
          <w:rFonts w:ascii="Calibri" w:hAnsi="Calibri" w:cs="Calibri"/>
          <w:kern w:val="3"/>
        </w:rPr>
        <w:t xml:space="preserve"> :</w:t>
      </w:r>
      <w:r w:rsidRPr="00D74DEE">
        <w:rPr>
          <w:rFonts w:ascii="Tahoma" w:hAnsi="Tahoma" w:cs="Tahoma"/>
          <w:kern w:val="3"/>
        </w:rPr>
        <w:t xml:space="preserve"> _______________________________________</w:t>
      </w:r>
      <w:r>
        <w:rPr>
          <w:rFonts w:ascii="Tahoma" w:hAnsi="Tahoma" w:cs="Tahoma"/>
          <w:kern w:val="3"/>
        </w:rPr>
        <w:t>_______________</w:t>
      </w:r>
    </w:p>
    <w:p w:rsidR="00C0745F" w:rsidRPr="00D74DEE" w:rsidRDefault="00C0745F" w:rsidP="00C47F61">
      <w:pPr>
        <w:rPr>
          <w:rFonts w:ascii="Calibri" w:hAnsi="Calibri" w:cs="Calibri"/>
          <w:b/>
          <w:smallCaps/>
          <w:u w:val="single"/>
        </w:rPr>
      </w:pPr>
    </w:p>
    <w:p w:rsidR="00C0745F" w:rsidRPr="00D74DEE" w:rsidRDefault="00C0745F" w:rsidP="00C47F61">
      <w:pPr>
        <w:ind w:right="204"/>
        <w:jc w:val="both"/>
        <w:rPr>
          <w:rFonts w:ascii="Tahoma" w:hAnsi="Tahoma" w:cs="Tahoma"/>
          <w:kern w:val="3"/>
        </w:rPr>
      </w:pPr>
      <w:r w:rsidRPr="001F5122">
        <w:rPr>
          <w:rFonts w:ascii="Calibri" w:hAnsi="Calibri" w:cs="Calibri"/>
          <w:kern w:val="3"/>
          <w:u w:val="single"/>
        </w:rPr>
        <w:t>Contact</w:t>
      </w:r>
      <w:r w:rsidRPr="00D74DEE">
        <w:rPr>
          <w:rFonts w:ascii="Calibri" w:hAnsi="Calibri" w:cs="Calibri"/>
          <w:iCs/>
        </w:rPr>
        <w:t xml:space="preserve"> (Personne en charge du suivi du projet </w:t>
      </w:r>
      <w:r w:rsidRPr="00D74DEE">
        <w:rPr>
          <w:rFonts w:ascii="Calibri" w:hAnsi="Calibri" w:cs="Calibri"/>
          <w:kern w:val="3"/>
        </w:rPr>
        <w:t>et fonction</w:t>
      </w:r>
      <w:r w:rsidRPr="00D74DEE">
        <w:rPr>
          <w:rFonts w:ascii="Calibri" w:hAnsi="Calibri" w:cs="Calibri"/>
          <w:iCs/>
        </w:rPr>
        <w:t>) :</w:t>
      </w:r>
      <w:r w:rsidRPr="00D74DEE">
        <w:rPr>
          <w:rFonts w:ascii="Calibri" w:hAnsi="Calibri" w:cs="Calibri"/>
          <w:kern w:val="3"/>
        </w:rPr>
        <w:t xml:space="preserve"> </w:t>
      </w:r>
      <w:r>
        <w:rPr>
          <w:rFonts w:ascii="Tahoma" w:hAnsi="Tahoma" w:cs="Tahoma"/>
          <w:kern w:val="3"/>
        </w:rPr>
        <w:t>________________________________________</w:t>
      </w:r>
      <w:r w:rsidRPr="00D74DEE">
        <w:rPr>
          <w:rFonts w:ascii="Tahoma" w:hAnsi="Tahoma" w:cs="Tahoma"/>
          <w:kern w:val="3"/>
        </w:rPr>
        <w:t>__</w:t>
      </w:r>
    </w:p>
    <w:p w:rsidR="00C0745F" w:rsidRPr="00D74DEE" w:rsidRDefault="00C0745F" w:rsidP="00C47F61">
      <w:pPr>
        <w:ind w:right="204"/>
        <w:jc w:val="both"/>
        <w:rPr>
          <w:rFonts w:ascii="Calibri" w:hAnsi="Calibri" w:cs="Calibri"/>
          <w:kern w:val="3"/>
        </w:rPr>
      </w:pPr>
    </w:p>
    <w:p w:rsidR="00C0745F" w:rsidRPr="00D74DEE" w:rsidRDefault="00C0745F" w:rsidP="00C47F61">
      <w:pPr>
        <w:ind w:right="204"/>
        <w:jc w:val="both"/>
        <w:rPr>
          <w:rFonts w:ascii="Tahoma" w:hAnsi="Tahoma" w:cs="Tahoma"/>
          <w:kern w:val="3"/>
        </w:rPr>
      </w:pPr>
      <w:r>
        <w:rPr>
          <w:rFonts w:ascii="Calibri" w:hAnsi="Calibri" w:cs="Calibri"/>
          <w:kern w:val="3"/>
        </w:rPr>
        <w:t>Mai</w:t>
      </w:r>
      <w:r w:rsidRPr="00D74DEE">
        <w:rPr>
          <w:rFonts w:ascii="Calibri" w:hAnsi="Calibri" w:cs="Calibri"/>
          <w:kern w:val="3"/>
        </w:rPr>
        <w:t xml:space="preserve">l </w:t>
      </w:r>
      <w:r w:rsidR="0069669C">
        <w:rPr>
          <w:rFonts w:ascii="Calibri" w:hAnsi="Calibri" w:cs="Calibri"/>
          <w:kern w:val="3"/>
        </w:rPr>
        <w:t>de contact </w:t>
      </w:r>
      <w:r w:rsidRPr="00D74DEE">
        <w:rPr>
          <w:rFonts w:ascii="Calibri" w:hAnsi="Calibri" w:cs="Calibri"/>
          <w:kern w:val="3"/>
        </w:rPr>
        <w:t xml:space="preserve">: </w:t>
      </w:r>
      <w:r w:rsidRPr="00D74DEE">
        <w:rPr>
          <w:rFonts w:ascii="Tahoma" w:hAnsi="Tahoma" w:cs="Tahoma"/>
          <w:kern w:val="3"/>
        </w:rPr>
        <w:t>_______________________________________________</w:t>
      </w:r>
    </w:p>
    <w:p w:rsidR="00C0745F" w:rsidRDefault="00C0745F" w:rsidP="00C47F61">
      <w:pPr>
        <w:rPr>
          <w:rFonts w:ascii="Calibri" w:hAnsi="Calibri" w:cs="Calibri"/>
          <w:b/>
          <w:smallCaps/>
          <w:u w:val="single"/>
        </w:rPr>
      </w:pPr>
    </w:p>
    <w:p w:rsidR="00C0745F" w:rsidRDefault="00C0745F">
      <w:pPr>
        <w:rPr>
          <w:rFonts w:ascii="Calibri" w:hAnsi="Calibri" w:cs="Calibri"/>
          <w:highlight w:val="yellow"/>
        </w:rPr>
      </w:pPr>
    </w:p>
    <w:p w:rsidR="00C0745F" w:rsidRPr="00696EA5" w:rsidRDefault="00C0745F" w:rsidP="00B60A89">
      <w:pPr>
        <w:pBdr>
          <w:top w:val="single" w:sz="4" w:space="1" w:color="7F7F7F"/>
          <w:left w:val="single" w:sz="4" w:space="0" w:color="7F7F7F"/>
          <w:bottom w:val="single" w:sz="4" w:space="0" w:color="7F7F7F"/>
          <w:right w:val="single" w:sz="4" w:space="4" w:color="7F7F7F"/>
        </w:pBdr>
        <w:shd w:val="clear" w:color="auto" w:fill="31849B"/>
        <w:jc w:val="center"/>
        <w:rPr>
          <w:rFonts w:ascii="Calibri" w:hAnsi="Calibri" w:cs="Calibri"/>
          <w:b/>
          <w:iCs/>
          <w:smallCaps/>
          <w:color w:val="FFFFFF"/>
          <w:sz w:val="28"/>
          <w:szCs w:val="16"/>
        </w:rPr>
      </w:pPr>
      <w:r>
        <w:rPr>
          <w:rFonts w:ascii="Calibri" w:hAnsi="Calibri" w:cs="Calibri"/>
          <w:b/>
          <w:iCs/>
          <w:smallCaps/>
          <w:color w:val="FFFFFF"/>
          <w:sz w:val="28"/>
          <w:szCs w:val="16"/>
        </w:rPr>
        <w:t>2 - Caractéristiques de l’exploitation</w:t>
      </w:r>
    </w:p>
    <w:p w:rsidR="00C0745F" w:rsidRDefault="00C0745F" w:rsidP="00B60A89">
      <w:pPr>
        <w:pStyle w:val="normalformulaire"/>
        <w:rPr>
          <w:rFonts w:ascii="Calibri" w:hAnsi="Calibri"/>
          <w:iCs/>
          <w:sz w:val="20"/>
          <w:szCs w:val="20"/>
        </w:rPr>
      </w:pPr>
    </w:p>
    <w:p w:rsidR="00C0745F" w:rsidRPr="00200D80" w:rsidRDefault="00C0745F" w:rsidP="00E556AD">
      <w:pPr>
        <w:pStyle w:val="normalformulaire"/>
        <w:numPr>
          <w:ilvl w:val="0"/>
          <w:numId w:val="14"/>
        </w:numPr>
        <w:tabs>
          <w:tab w:val="left" w:pos="426"/>
          <w:tab w:val="right" w:pos="9781"/>
        </w:tabs>
        <w:ind w:left="284" w:hanging="284"/>
        <w:rPr>
          <w:rFonts w:ascii="Calibri" w:hAnsi="Calibri"/>
          <w:b/>
          <w:sz w:val="20"/>
          <w:szCs w:val="20"/>
        </w:rPr>
      </w:pPr>
      <w:r w:rsidRPr="0071466D">
        <w:rPr>
          <w:rFonts w:ascii="Calibri" w:hAnsi="Calibri"/>
          <w:b/>
          <w:sz w:val="20"/>
          <w:szCs w:val="20"/>
        </w:rPr>
        <w:t>Localisation du siège de l’exploitation :</w:t>
      </w:r>
      <w:r w:rsidR="007A3609">
        <w:rPr>
          <w:rFonts w:ascii="Calibri" w:hAnsi="Calibri"/>
          <w:b/>
          <w:sz w:val="20"/>
          <w:szCs w:val="20"/>
        </w:rPr>
        <w:t xml:space="preserve">                 </w:t>
      </w:r>
      <w:r w:rsidRPr="0071466D">
        <w:rPr>
          <w:rFonts w:ascii="Calibri" w:hAnsi="Calibri"/>
          <w:sz w:val="20"/>
          <w:szCs w:val="20"/>
        </w:rPr>
        <w:sym w:font="Wingdings" w:char="F0A8"/>
      </w:r>
      <w:r w:rsidRPr="00200D80">
        <w:rPr>
          <w:rFonts w:ascii="Calibri" w:hAnsi="Calibri"/>
          <w:sz w:val="20"/>
          <w:szCs w:val="20"/>
        </w:rPr>
        <w:t xml:space="preserve"> Identique à la localisation du demandeur</w:t>
      </w:r>
    </w:p>
    <w:p w:rsidR="00C0745F" w:rsidRPr="007F2941" w:rsidRDefault="00C0745F" w:rsidP="00B60A89">
      <w:pPr>
        <w:pStyle w:val="normalformulaire"/>
        <w:ind w:left="284"/>
        <w:rPr>
          <w:rFonts w:ascii="Calibri" w:hAnsi="Calibri"/>
          <w:sz w:val="20"/>
          <w:szCs w:val="20"/>
        </w:rPr>
      </w:pPr>
      <w:r>
        <w:rPr>
          <w:rFonts w:ascii="Calibri" w:hAnsi="Calibri"/>
          <w:sz w:val="20"/>
          <w:szCs w:val="20"/>
        </w:rPr>
        <w:t xml:space="preserve">Adresse </w:t>
      </w:r>
      <w:r w:rsidRPr="007F2941">
        <w:rPr>
          <w:rFonts w:ascii="Calibri" w:hAnsi="Calibri"/>
          <w:sz w:val="20"/>
          <w:szCs w:val="20"/>
        </w:rPr>
        <w:t>: _______________________________________</w:t>
      </w:r>
      <w:r>
        <w:rPr>
          <w:rFonts w:ascii="Calibri" w:hAnsi="Calibri"/>
          <w:sz w:val="20"/>
          <w:szCs w:val="20"/>
        </w:rPr>
        <w:t>______</w:t>
      </w:r>
      <w:r w:rsidRPr="007F2941">
        <w:rPr>
          <w:rFonts w:ascii="Calibri" w:hAnsi="Calibri"/>
          <w:sz w:val="20"/>
          <w:szCs w:val="20"/>
        </w:rPr>
        <w:t>______________</w:t>
      </w:r>
      <w:r>
        <w:rPr>
          <w:rFonts w:ascii="Calibri" w:hAnsi="Calibri"/>
          <w:sz w:val="20"/>
          <w:szCs w:val="20"/>
        </w:rPr>
        <w:t>________________________</w:t>
      </w:r>
    </w:p>
    <w:p w:rsidR="00C0745F" w:rsidRDefault="00C0745F" w:rsidP="00B60A89">
      <w:pPr>
        <w:pStyle w:val="normalformulaire"/>
        <w:tabs>
          <w:tab w:val="left" w:pos="4536"/>
        </w:tabs>
        <w:ind w:left="284"/>
        <w:rPr>
          <w:rFonts w:ascii="Calibri" w:hAnsi="Calibri"/>
          <w:sz w:val="20"/>
          <w:szCs w:val="20"/>
        </w:rPr>
      </w:pPr>
      <w:r w:rsidRPr="007F2941">
        <w:rPr>
          <w:rFonts w:ascii="Calibri" w:hAnsi="Calibri"/>
          <w:sz w:val="20"/>
          <w:szCs w:val="20"/>
        </w:rPr>
        <w:t xml:space="preserve">Code postal : </w:t>
      </w:r>
      <w:r w:rsidRPr="007F2941">
        <w:rPr>
          <w:rFonts w:ascii="Calibri" w:hAnsi="Calibri"/>
          <w:color w:val="808080"/>
          <w:sz w:val="20"/>
          <w:szCs w:val="20"/>
        </w:rPr>
        <w:t>|__|__|__|__|__|</w:t>
      </w:r>
      <w:r w:rsidRPr="007F2941">
        <w:rPr>
          <w:rFonts w:ascii="Calibri" w:hAnsi="Calibri"/>
          <w:sz w:val="20"/>
          <w:szCs w:val="20"/>
        </w:rPr>
        <w:tab/>
        <w:t>Commune : _________</w:t>
      </w:r>
      <w:r>
        <w:rPr>
          <w:rFonts w:ascii="Calibri" w:hAnsi="Calibri"/>
          <w:sz w:val="20"/>
          <w:szCs w:val="20"/>
        </w:rPr>
        <w:t>___________</w:t>
      </w:r>
      <w:r w:rsidRPr="007F2941">
        <w:rPr>
          <w:rFonts w:ascii="Calibri" w:hAnsi="Calibri"/>
          <w:sz w:val="20"/>
          <w:szCs w:val="20"/>
        </w:rPr>
        <w:t>_____</w:t>
      </w:r>
      <w:r>
        <w:rPr>
          <w:rFonts w:ascii="Calibri" w:hAnsi="Calibri"/>
          <w:sz w:val="20"/>
          <w:szCs w:val="20"/>
        </w:rPr>
        <w:t>_____</w:t>
      </w:r>
      <w:r w:rsidRPr="007F2941">
        <w:rPr>
          <w:rFonts w:ascii="Calibri" w:hAnsi="Calibri"/>
          <w:sz w:val="20"/>
          <w:szCs w:val="20"/>
        </w:rPr>
        <w:t>____________</w:t>
      </w:r>
    </w:p>
    <w:p w:rsidR="00C0745F" w:rsidRDefault="00C0745F" w:rsidP="00C456FF">
      <w:pPr>
        <w:pStyle w:val="normalformulaire"/>
        <w:tabs>
          <w:tab w:val="left" w:pos="4536"/>
        </w:tabs>
        <w:rPr>
          <w:rFonts w:ascii="Calibri" w:hAnsi="Calibri"/>
          <w:sz w:val="20"/>
          <w:szCs w:val="20"/>
        </w:rPr>
      </w:pPr>
    </w:p>
    <w:p w:rsidR="00C0745F" w:rsidRDefault="00C0745F" w:rsidP="00E556AD">
      <w:pPr>
        <w:pStyle w:val="normalformulaire"/>
        <w:numPr>
          <w:ilvl w:val="0"/>
          <w:numId w:val="14"/>
        </w:numPr>
        <w:tabs>
          <w:tab w:val="left" w:pos="400"/>
        </w:tabs>
        <w:ind w:left="284" w:hanging="284"/>
        <w:rPr>
          <w:rFonts w:ascii="Calibri" w:hAnsi="Calibri"/>
          <w:b/>
          <w:sz w:val="20"/>
          <w:szCs w:val="20"/>
        </w:rPr>
      </w:pPr>
      <w:r w:rsidRPr="00C456FF">
        <w:rPr>
          <w:rFonts w:ascii="Calibri" w:hAnsi="Calibri"/>
          <w:b/>
          <w:sz w:val="20"/>
          <w:szCs w:val="20"/>
        </w:rPr>
        <w:t>Surface agricole utile de l’exploitation : _______ha</w:t>
      </w:r>
      <w:r w:rsidRPr="00C456FF">
        <w:rPr>
          <w:rStyle w:val="Appelnotedebasdep"/>
          <w:rFonts w:ascii="Calibri" w:hAnsi="Calibri"/>
          <w:b/>
          <w:sz w:val="20"/>
          <w:szCs w:val="20"/>
        </w:rPr>
        <w:footnoteReference w:id="1"/>
      </w:r>
    </w:p>
    <w:p w:rsidR="00C0745F" w:rsidRDefault="00C0745F" w:rsidP="001B4918">
      <w:pPr>
        <w:pStyle w:val="normalformulaire"/>
        <w:tabs>
          <w:tab w:val="left" w:pos="400"/>
        </w:tabs>
        <w:rPr>
          <w:rFonts w:ascii="Calibri" w:hAnsi="Calibr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Tr="00294B77">
        <w:tc>
          <w:tcPr>
            <w:tcW w:w="808" w:type="dxa"/>
          </w:tcPr>
          <w:p w:rsidR="00294B77" w:rsidRDefault="00294B77" w:rsidP="001B4918">
            <w:pPr>
              <w:pStyle w:val="normalformulaire"/>
              <w:tabs>
                <w:tab w:val="left" w:pos="400"/>
              </w:tabs>
              <w:rPr>
                <w:rFonts w:ascii="Calibri" w:hAnsi="Calibri"/>
                <w:b/>
                <w:sz w:val="20"/>
                <w:szCs w:val="20"/>
              </w:rPr>
            </w:pPr>
            <w:r>
              <w:rPr>
                <w:rFonts w:ascii="Calibri" w:hAnsi="Calibri" w:cs="Calibri"/>
                <w:b/>
                <w:smallCaps/>
                <w:noProof/>
                <w:sz w:val="22"/>
                <w:szCs w:val="22"/>
              </w:rPr>
              <w:drawing>
                <wp:inline distT="0" distB="0" distL="0" distR="0" wp14:anchorId="1764797A" wp14:editId="04950DCC">
                  <wp:extent cx="365760" cy="365760"/>
                  <wp:effectExtent l="0" t="0" r="0" b="0"/>
                  <wp:docPr id="16" name="Image 16"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Default="00294B77" w:rsidP="001B4918">
            <w:pPr>
              <w:pStyle w:val="normalformulaire"/>
              <w:tabs>
                <w:tab w:val="left" w:pos="400"/>
              </w:tabs>
              <w:rPr>
                <w:rFonts w:ascii="Calibri" w:hAnsi="Calibri"/>
                <w:b/>
                <w:sz w:val="20"/>
                <w:szCs w:val="20"/>
              </w:rPr>
            </w:pPr>
            <w:r w:rsidRPr="00BD3DDB">
              <w:rPr>
                <w:rFonts w:ascii="Calibri" w:hAnsi="Calibri"/>
                <w:sz w:val="20"/>
                <w:szCs w:val="20"/>
              </w:rPr>
              <w:t xml:space="preserve">J’ai vérifié que le siège de mon exploitation se situait bien dans la région Centre Val de Loire </w:t>
            </w:r>
            <w:r w:rsidRPr="0069669C">
              <w:rPr>
                <w:rFonts w:ascii="Calibri" w:hAnsi="Calibri"/>
                <w:b/>
                <w:sz w:val="20"/>
                <w:szCs w:val="20"/>
              </w:rPr>
              <w:t>ET</w:t>
            </w:r>
            <w:r w:rsidRPr="00BD3DDB">
              <w:rPr>
                <w:rFonts w:ascii="Calibri" w:hAnsi="Calibri"/>
                <w:sz w:val="20"/>
                <w:szCs w:val="20"/>
              </w:rPr>
              <w:t xml:space="preserve"> sur le bassin de l’agence de l’eau Loire-Bretagne</w:t>
            </w:r>
            <w:r>
              <w:rPr>
                <w:rFonts w:ascii="Calibri" w:hAnsi="Calibri"/>
                <w:b/>
                <w:sz w:val="20"/>
                <w:szCs w:val="20"/>
              </w:rPr>
              <w:t>.</w:t>
            </w:r>
          </w:p>
        </w:tc>
      </w:tr>
    </w:tbl>
    <w:p w:rsidR="00BD3DDB" w:rsidRDefault="00BD3DDB" w:rsidP="001B4918">
      <w:pPr>
        <w:pStyle w:val="normalformulaire"/>
        <w:tabs>
          <w:tab w:val="left" w:pos="400"/>
        </w:tabs>
        <w:rPr>
          <w:rFonts w:ascii="Calibri" w:hAnsi="Calibri"/>
          <w:b/>
          <w:sz w:val="20"/>
          <w:szCs w:val="20"/>
        </w:rPr>
      </w:pPr>
    </w:p>
    <w:p w:rsidR="00BD3DDB" w:rsidRPr="00C456FF" w:rsidRDefault="00BD3DDB" w:rsidP="001B4918">
      <w:pPr>
        <w:pStyle w:val="normalformulaire"/>
        <w:tabs>
          <w:tab w:val="left" w:pos="400"/>
        </w:tabs>
        <w:rPr>
          <w:rFonts w:ascii="Calibri" w:hAnsi="Calibri"/>
          <w:b/>
          <w:sz w:val="20"/>
          <w:szCs w:val="20"/>
        </w:rPr>
      </w:pPr>
    </w:p>
    <w:p w:rsidR="00C0745F" w:rsidRPr="00696EA5" w:rsidRDefault="00C0745F" w:rsidP="00C641C0">
      <w:pPr>
        <w:pBdr>
          <w:top w:val="single" w:sz="4" w:space="1" w:color="7F7F7F"/>
          <w:left w:val="single" w:sz="4" w:space="0" w:color="7F7F7F"/>
          <w:bottom w:val="single" w:sz="4" w:space="0" w:color="7F7F7F"/>
          <w:right w:val="single" w:sz="4" w:space="4" w:color="7F7F7F"/>
        </w:pBdr>
        <w:shd w:val="clear" w:color="auto" w:fill="31849B"/>
        <w:jc w:val="center"/>
        <w:rPr>
          <w:rFonts w:ascii="Calibri" w:hAnsi="Calibri" w:cs="Calibri"/>
          <w:b/>
          <w:iCs/>
          <w:smallCaps/>
          <w:color w:val="FFFFFF"/>
          <w:sz w:val="28"/>
          <w:szCs w:val="16"/>
        </w:rPr>
      </w:pPr>
      <w:r>
        <w:rPr>
          <w:rFonts w:ascii="Calibri" w:hAnsi="Calibri" w:cs="Calibri"/>
          <w:b/>
          <w:iCs/>
          <w:smallCaps/>
          <w:color w:val="FFFFFF"/>
          <w:sz w:val="28"/>
          <w:szCs w:val="16"/>
        </w:rPr>
        <w:t xml:space="preserve">3 </w:t>
      </w:r>
      <w:r w:rsidR="00C641C0">
        <w:rPr>
          <w:rFonts w:ascii="Calibri" w:hAnsi="Calibri" w:cs="Calibri"/>
          <w:b/>
          <w:iCs/>
          <w:smallCaps/>
          <w:color w:val="FFFFFF"/>
          <w:sz w:val="28"/>
          <w:szCs w:val="16"/>
        </w:rPr>
        <w:t>–</w:t>
      </w:r>
      <w:r>
        <w:rPr>
          <w:rFonts w:ascii="Calibri" w:hAnsi="Calibri" w:cs="Calibri"/>
          <w:b/>
          <w:iCs/>
          <w:smallCaps/>
          <w:color w:val="FFFFFF"/>
          <w:sz w:val="28"/>
          <w:szCs w:val="16"/>
        </w:rPr>
        <w:t xml:space="preserve"> </w:t>
      </w:r>
      <w:r w:rsidR="00C641C0">
        <w:rPr>
          <w:rFonts w:ascii="Calibri" w:hAnsi="Calibri" w:cs="Calibri"/>
          <w:b/>
          <w:iCs/>
          <w:smallCaps/>
          <w:color w:val="FFFFFF"/>
          <w:sz w:val="28"/>
          <w:szCs w:val="16"/>
        </w:rPr>
        <w:t>Critères de priorisation du projet</w:t>
      </w:r>
    </w:p>
    <w:p w:rsidR="00C0745F" w:rsidRPr="00D9402F" w:rsidRDefault="00C0745F" w:rsidP="000C57A7">
      <w:pPr>
        <w:tabs>
          <w:tab w:val="left" w:pos="1380"/>
          <w:tab w:val="center" w:pos="4762"/>
        </w:tabs>
        <w:jc w:val="both"/>
        <w:rPr>
          <w:rFonts w:ascii="Calibri" w:hAnsi="Calibri" w:cs="Calibri"/>
          <w:sz w:val="10"/>
          <w:szCs w:val="10"/>
          <w:highlight w:val="yell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112"/>
      </w:tblGrid>
      <w:tr w:rsidR="00294B77" w:rsidRPr="00294B77" w:rsidTr="0069669C">
        <w:tc>
          <w:tcPr>
            <w:tcW w:w="808" w:type="dxa"/>
          </w:tcPr>
          <w:p w:rsidR="00294B77" w:rsidRPr="00294B77" w:rsidRDefault="00294B77" w:rsidP="0069669C">
            <w:pPr>
              <w:pStyle w:val="normalformulaire"/>
              <w:tabs>
                <w:tab w:val="left" w:pos="400"/>
              </w:tabs>
              <w:rPr>
                <w:rFonts w:asciiTheme="minorHAnsi" w:hAnsiTheme="minorHAnsi" w:cs="Arial"/>
                <w:b/>
                <w:sz w:val="22"/>
                <w:szCs w:val="20"/>
              </w:rPr>
            </w:pPr>
            <w:r w:rsidRPr="00294B77">
              <w:rPr>
                <w:rFonts w:asciiTheme="minorHAnsi" w:hAnsiTheme="minorHAnsi" w:cs="Arial"/>
                <w:b/>
                <w:smallCaps/>
                <w:noProof/>
                <w:sz w:val="22"/>
                <w:szCs w:val="22"/>
              </w:rPr>
              <w:drawing>
                <wp:inline distT="0" distB="0" distL="0" distR="0" wp14:anchorId="53704051" wp14:editId="1460528C">
                  <wp:extent cx="365760" cy="365760"/>
                  <wp:effectExtent l="0" t="0" r="0" b="0"/>
                  <wp:docPr id="17" name="Image 17"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p>
        </w:tc>
        <w:tc>
          <w:tcPr>
            <w:tcW w:w="9112" w:type="dxa"/>
          </w:tcPr>
          <w:p w:rsidR="00294B77" w:rsidRPr="00294B77" w:rsidRDefault="00294B77" w:rsidP="0069669C">
            <w:pPr>
              <w:pStyle w:val="normalformulaire"/>
              <w:tabs>
                <w:tab w:val="left" w:pos="400"/>
              </w:tabs>
              <w:rPr>
                <w:rFonts w:asciiTheme="minorHAnsi" w:hAnsiTheme="minorHAnsi" w:cs="Arial"/>
                <w:b/>
                <w:sz w:val="22"/>
                <w:szCs w:val="20"/>
              </w:rPr>
            </w:pPr>
            <w:r w:rsidRPr="00294B77">
              <w:rPr>
                <w:rFonts w:asciiTheme="minorHAnsi" w:hAnsiTheme="minorHAnsi" w:cs="Arial"/>
                <w:b/>
                <w:sz w:val="22"/>
              </w:rPr>
              <w:t>Vous bénéficiez d’une priorisation dans le cadre du SA50388-ECOPHYTO II en vous inscrivant dans l’un des projets collectifs ci-dessous – cochez la case correspondante :</w:t>
            </w:r>
          </w:p>
        </w:tc>
      </w:tr>
    </w:tbl>
    <w:p w:rsidR="00C641C0" w:rsidRDefault="00C641C0" w:rsidP="004F6ED0">
      <w:pPr>
        <w:autoSpaceDE w:val="0"/>
        <w:autoSpaceDN w:val="0"/>
        <w:adjustRightInd w:val="0"/>
        <w:jc w:val="both"/>
        <w:rPr>
          <w:rFonts w:ascii="Calibri" w:hAnsi="Calibri" w:cs="Tahoma"/>
          <w:b/>
        </w:rPr>
      </w:pPr>
    </w:p>
    <w:tbl>
      <w:tblPr>
        <w:tblStyle w:val="Grilledutableau"/>
        <w:tblW w:w="19258" w:type="dxa"/>
        <w:tblInd w:w="63" w:type="dxa"/>
        <w:tblLayout w:type="fixed"/>
        <w:tblLook w:val="04A0" w:firstRow="1" w:lastRow="0" w:firstColumn="1" w:lastColumn="0" w:noHBand="0" w:noVBand="1"/>
      </w:tblPr>
      <w:tblGrid>
        <w:gridCol w:w="236"/>
        <w:gridCol w:w="1369"/>
        <w:gridCol w:w="2409"/>
        <w:gridCol w:w="3402"/>
        <w:gridCol w:w="2552"/>
        <w:gridCol w:w="100"/>
        <w:gridCol w:w="9190"/>
      </w:tblGrid>
      <w:tr w:rsidR="009A77E1" w:rsidRPr="00C44DDC" w:rsidTr="00294B77">
        <w:trPr>
          <w:trHeight w:val="386"/>
        </w:trPr>
        <w:tc>
          <w:tcPr>
            <w:tcW w:w="10068" w:type="dxa"/>
            <w:gridSpan w:val="6"/>
            <w:tcBorders>
              <w:top w:val="nil"/>
              <w:left w:val="nil"/>
              <w:bottom w:val="nil"/>
              <w:right w:val="nil"/>
            </w:tcBorders>
          </w:tcPr>
          <w:p w:rsidR="009A77E1" w:rsidRPr="00C44DDC" w:rsidRDefault="009A77E1" w:rsidP="004F2693">
            <w:pPr>
              <w:pStyle w:val="normalformulaire"/>
              <w:ind w:right="57"/>
              <w:jc w:val="left"/>
              <w:rPr>
                <w:rFonts w:ascii="Calibri" w:hAnsi="Calibri"/>
                <w:b/>
                <w:sz w:val="22"/>
                <w:szCs w:val="20"/>
              </w:rPr>
            </w:pPr>
            <w:r w:rsidRPr="00C44DDC">
              <w:rPr>
                <w:rFonts w:ascii="Calibri" w:hAnsi="Calibri"/>
                <w:b/>
                <w:sz w:val="22"/>
                <w:szCs w:val="20"/>
              </w:rPr>
              <w:fldChar w:fldCharType="begin">
                <w:ffData>
                  <w:name w:val="CaseACocher4"/>
                  <w:enabled/>
                  <w:calcOnExit w:val="0"/>
                  <w:checkBox>
                    <w:sizeAuto/>
                    <w:default w:val="0"/>
                  </w:checkBox>
                </w:ffData>
              </w:fldChar>
            </w:r>
            <w:r w:rsidRPr="00C44DDC">
              <w:rPr>
                <w:rFonts w:ascii="Calibri" w:hAnsi="Calibri"/>
                <w:b/>
                <w:sz w:val="22"/>
                <w:szCs w:val="20"/>
              </w:rPr>
              <w:instrText xml:space="preserve"> FORMCHECKBOX </w:instrText>
            </w:r>
            <w:r w:rsidR="00D21F51">
              <w:rPr>
                <w:rFonts w:ascii="Calibri" w:hAnsi="Calibri"/>
                <w:b/>
                <w:sz w:val="22"/>
                <w:szCs w:val="20"/>
              </w:rPr>
            </w:r>
            <w:r w:rsidR="00D21F51">
              <w:rPr>
                <w:rFonts w:ascii="Calibri" w:hAnsi="Calibri"/>
                <w:b/>
                <w:sz w:val="22"/>
                <w:szCs w:val="20"/>
              </w:rPr>
              <w:fldChar w:fldCharType="separate"/>
            </w:r>
            <w:r w:rsidRPr="00C44DDC">
              <w:rPr>
                <w:rFonts w:ascii="Calibri" w:hAnsi="Calibri"/>
                <w:b/>
                <w:sz w:val="22"/>
                <w:szCs w:val="20"/>
              </w:rPr>
              <w:fldChar w:fldCharType="end"/>
            </w:r>
            <w:r w:rsidRPr="00C44DDC">
              <w:rPr>
                <w:rFonts w:ascii="Calibri" w:hAnsi="Calibri"/>
                <w:b/>
                <w:sz w:val="22"/>
                <w:szCs w:val="20"/>
              </w:rPr>
              <w:t xml:space="preserve"> </w:t>
            </w:r>
            <w:r w:rsidR="00294B77" w:rsidRPr="00C44DDC">
              <w:rPr>
                <w:rFonts w:ascii="Calibri" w:hAnsi="Calibri"/>
                <w:b/>
                <w:sz w:val="22"/>
                <w:szCs w:val="20"/>
              </w:rPr>
              <w:t>J’identifie</w:t>
            </w:r>
            <w:r w:rsidRPr="00C44DDC">
              <w:rPr>
                <w:rFonts w:ascii="Calibri" w:hAnsi="Calibri"/>
                <w:b/>
                <w:sz w:val="22"/>
                <w:szCs w:val="20"/>
              </w:rPr>
              <w:t xml:space="preserve"> </w:t>
            </w:r>
            <w:r w:rsidR="00F32308" w:rsidRPr="00C44DDC">
              <w:rPr>
                <w:rFonts w:ascii="Calibri" w:hAnsi="Calibri"/>
                <w:b/>
                <w:sz w:val="22"/>
                <w:szCs w:val="20"/>
              </w:rPr>
              <w:t>le</w:t>
            </w:r>
            <w:r w:rsidRPr="00C44DDC">
              <w:rPr>
                <w:rFonts w:ascii="Calibri" w:hAnsi="Calibri"/>
                <w:b/>
                <w:sz w:val="22"/>
                <w:szCs w:val="20"/>
              </w:rPr>
              <w:t xml:space="preserve"> groupe auquel j’appartiens  (je le sélectionne et le nomme</w:t>
            </w:r>
          </w:p>
          <w:p w:rsidR="009A77E1" w:rsidRPr="00C44DDC" w:rsidRDefault="009A77E1" w:rsidP="004F2693">
            <w:pPr>
              <w:pStyle w:val="normalformulaire"/>
              <w:ind w:right="57"/>
              <w:jc w:val="left"/>
              <w:rPr>
                <w:rFonts w:ascii="Calibri" w:hAnsi="Calibri"/>
                <w:b/>
                <w:sz w:val="22"/>
                <w:szCs w:val="20"/>
              </w:rPr>
            </w:pPr>
          </w:p>
        </w:tc>
        <w:tc>
          <w:tcPr>
            <w:tcW w:w="9190" w:type="dxa"/>
            <w:tcBorders>
              <w:top w:val="nil"/>
              <w:left w:val="nil"/>
              <w:bottom w:val="nil"/>
              <w:right w:val="nil"/>
            </w:tcBorders>
          </w:tcPr>
          <w:p w:rsidR="009A77E1" w:rsidRPr="00C44DDC" w:rsidRDefault="009A77E1" w:rsidP="004F2693">
            <w:pPr>
              <w:pStyle w:val="normalformulaire"/>
              <w:ind w:right="57"/>
              <w:jc w:val="left"/>
              <w:rPr>
                <w:rFonts w:ascii="Calibri" w:hAnsi="Calibri"/>
                <w:b/>
                <w:sz w:val="22"/>
                <w:szCs w:val="20"/>
              </w:rPr>
            </w:pPr>
          </w:p>
        </w:tc>
      </w:tr>
      <w:tr w:rsidR="009A77E1" w:rsidTr="006D3AF6">
        <w:trPr>
          <w:gridAfter w:val="2"/>
          <w:wAfter w:w="9290" w:type="dxa"/>
        </w:trPr>
        <w:tc>
          <w:tcPr>
            <w:tcW w:w="236" w:type="dxa"/>
            <w:tcBorders>
              <w:top w:val="nil"/>
              <w:left w:val="nil"/>
              <w:bottom w:val="nil"/>
              <w:right w:val="single" w:sz="4" w:space="0" w:color="auto"/>
            </w:tcBorders>
          </w:tcPr>
          <w:p w:rsidR="009A77E1" w:rsidRDefault="009A77E1" w:rsidP="004F2693">
            <w:pPr>
              <w:pStyle w:val="normalformulaire"/>
              <w:ind w:right="57"/>
              <w:rPr>
                <w:rFonts w:ascii="Calibri" w:hAnsi="Calibri"/>
                <w:sz w:val="20"/>
                <w:szCs w:val="20"/>
              </w:rPr>
            </w:pPr>
          </w:p>
        </w:tc>
        <w:tc>
          <w:tcPr>
            <w:tcW w:w="1369" w:type="dxa"/>
            <w:tcBorders>
              <w:top w:val="single" w:sz="4" w:space="0" w:color="auto"/>
              <w:left w:val="single" w:sz="4" w:space="0" w:color="auto"/>
              <w:bottom w:val="single" w:sz="4" w:space="0" w:color="auto"/>
              <w:right w:val="single" w:sz="4" w:space="0" w:color="auto"/>
            </w:tcBorders>
          </w:tcPr>
          <w:p w:rsidR="009A77E1" w:rsidRPr="00294B77" w:rsidRDefault="009A77E1" w:rsidP="004F2693">
            <w:pPr>
              <w:pStyle w:val="normalformulaire"/>
              <w:ind w:right="57"/>
              <w:rPr>
                <w:rFonts w:ascii="Calibri" w:hAnsi="Calibri"/>
                <w:b/>
                <w:sz w:val="22"/>
                <w:szCs w:val="20"/>
              </w:rPr>
            </w:pPr>
            <w:r w:rsidRPr="00294B77">
              <w:rPr>
                <w:rFonts w:ascii="Calibri" w:hAnsi="Calibri"/>
                <w:b/>
                <w:sz w:val="22"/>
                <w:szCs w:val="20"/>
              </w:rPr>
              <w:t>Priorité 1 :</w:t>
            </w:r>
          </w:p>
        </w:tc>
        <w:tc>
          <w:tcPr>
            <w:tcW w:w="2409" w:type="dxa"/>
            <w:tcBorders>
              <w:top w:val="single" w:sz="4" w:space="0" w:color="auto"/>
              <w:left w:val="single" w:sz="4" w:space="0" w:color="auto"/>
              <w:bottom w:val="single" w:sz="4" w:space="0" w:color="auto"/>
              <w:right w:val="single" w:sz="4" w:space="0" w:color="auto"/>
            </w:tcBorders>
          </w:tcPr>
          <w:p w:rsidR="009A77E1" w:rsidRPr="00294B77" w:rsidRDefault="009A77E1" w:rsidP="00294B77">
            <w:pPr>
              <w:pStyle w:val="normalformulaire"/>
              <w:ind w:right="57"/>
              <w:jc w:val="left"/>
              <w:rPr>
                <w:rFonts w:ascii="Calibri" w:hAnsi="Calibri"/>
                <w:b/>
                <w:sz w:val="22"/>
                <w:szCs w:val="20"/>
              </w:rPr>
            </w:pPr>
            <w:r w:rsidRPr="00294B77">
              <w:rPr>
                <w:rFonts w:ascii="Calibri" w:hAnsi="Calibri"/>
                <w:b/>
                <w:sz w:val="22"/>
                <w:szCs w:val="20"/>
              </w:rPr>
              <w:fldChar w:fldCharType="begin">
                <w:ffData>
                  <w:name w:val="CaseACocher4"/>
                  <w:enabled/>
                  <w:calcOnExit w:val="0"/>
                  <w:checkBox>
                    <w:sizeAuto/>
                    <w:default w:val="0"/>
                  </w:checkBox>
                </w:ffData>
              </w:fldChar>
            </w:r>
            <w:r w:rsidRPr="00294B77">
              <w:rPr>
                <w:rFonts w:ascii="Calibri" w:hAnsi="Calibri"/>
                <w:b/>
                <w:sz w:val="22"/>
                <w:szCs w:val="20"/>
              </w:rPr>
              <w:instrText xml:space="preserve"> FORMCHECKBOX </w:instrText>
            </w:r>
            <w:r w:rsidR="00D21F51">
              <w:rPr>
                <w:rFonts w:ascii="Calibri" w:hAnsi="Calibri"/>
                <w:b/>
                <w:sz w:val="22"/>
                <w:szCs w:val="20"/>
              </w:rPr>
            </w:r>
            <w:r w:rsidR="00D21F51">
              <w:rPr>
                <w:rFonts w:ascii="Calibri" w:hAnsi="Calibri"/>
                <w:b/>
                <w:sz w:val="22"/>
                <w:szCs w:val="20"/>
              </w:rPr>
              <w:fldChar w:fldCharType="separate"/>
            </w:r>
            <w:r w:rsidRPr="00294B77">
              <w:rPr>
                <w:rFonts w:ascii="Calibri" w:hAnsi="Calibri"/>
                <w:b/>
                <w:sz w:val="22"/>
                <w:szCs w:val="20"/>
              </w:rPr>
              <w:fldChar w:fldCharType="end"/>
            </w:r>
            <w:r w:rsidRPr="00294B77">
              <w:rPr>
                <w:rFonts w:ascii="Calibri" w:hAnsi="Calibri"/>
                <w:b/>
                <w:sz w:val="22"/>
                <w:szCs w:val="20"/>
              </w:rPr>
              <w:t xml:space="preserve"> Collectif 30 000 (2017)</w:t>
            </w:r>
          </w:p>
        </w:tc>
        <w:tc>
          <w:tcPr>
            <w:tcW w:w="3402" w:type="dxa"/>
            <w:tcBorders>
              <w:top w:val="single" w:sz="4" w:space="0" w:color="auto"/>
              <w:left w:val="single" w:sz="4" w:space="0" w:color="auto"/>
              <w:bottom w:val="single" w:sz="4" w:space="0" w:color="auto"/>
              <w:right w:val="nil"/>
            </w:tcBorders>
          </w:tcPr>
          <w:p w:rsidR="009A77E1" w:rsidRDefault="009A77E1" w:rsidP="004F2693">
            <w:pPr>
              <w:pStyle w:val="normalformulaire"/>
              <w:ind w:right="57"/>
              <w:rPr>
                <w:rFonts w:ascii="Calibri" w:hAnsi="Calibri"/>
                <w:sz w:val="20"/>
                <w:szCs w:val="20"/>
              </w:rPr>
            </w:pPr>
            <w:r>
              <w:rPr>
                <w:rFonts w:ascii="Calibri" w:hAnsi="Calibri"/>
                <w:sz w:val="20"/>
                <w:szCs w:val="20"/>
              </w:rPr>
              <w:t xml:space="preserve">Nom :                       </w:t>
            </w:r>
          </w:p>
          <w:p w:rsidR="009A77E1" w:rsidRDefault="009A77E1" w:rsidP="004F2693">
            <w:pPr>
              <w:pStyle w:val="normalformulaire"/>
              <w:ind w:right="57"/>
              <w:rPr>
                <w:rFonts w:ascii="Calibri" w:hAnsi="Calibri"/>
                <w:sz w:val="20"/>
                <w:szCs w:val="20"/>
              </w:rPr>
            </w:pPr>
          </w:p>
        </w:tc>
        <w:tc>
          <w:tcPr>
            <w:tcW w:w="2552" w:type="dxa"/>
            <w:tcBorders>
              <w:top w:val="single" w:sz="4" w:space="0" w:color="auto"/>
              <w:left w:val="nil"/>
              <w:bottom w:val="single" w:sz="4" w:space="0" w:color="auto"/>
              <w:right w:val="single" w:sz="4" w:space="0" w:color="auto"/>
            </w:tcBorders>
          </w:tcPr>
          <w:p w:rsidR="009A77E1" w:rsidRDefault="009A77E1" w:rsidP="004F2693">
            <w:pPr>
              <w:pStyle w:val="normalformulaire"/>
              <w:ind w:right="57"/>
              <w:rPr>
                <w:rFonts w:ascii="Calibri" w:hAnsi="Calibri"/>
                <w:sz w:val="20"/>
                <w:szCs w:val="20"/>
              </w:rPr>
            </w:pPr>
          </w:p>
        </w:tc>
      </w:tr>
    </w:tbl>
    <w:p w:rsidR="00294B77" w:rsidRDefault="00294B77">
      <w:r>
        <w:br w:type="page"/>
      </w:r>
    </w:p>
    <w:tbl>
      <w:tblPr>
        <w:tblStyle w:val="Grilledutableau"/>
        <w:tblW w:w="10064" w:type="dxa"/>
        <w:tblInd w:w="250" w:type="dxa"/>
        <w:tblLayout w:type="fixed"/>
        <w:tblLook w:val="04A0" w:firstRow="1" w:lastRow="0" w:firstColumn="1" w:lastColumn="0" w:noHBand="0" w:noVBand="1"/>
      </w:tblPr>
      <w:tblGrid>
        <w:gridCol w:w="992"/>
        <w:gridCol w:w="284"/>
        <w:gridCol w:w="567"/>
        <w:gridCol w:w="3685"/>
        <w:gridCol w:w="2977"/>
        <w:gridCol w:w="1559"/>
      </w:tblGrid>
      <w:tr w:rsidR="00900B6F" w:rsidTr="00294B77">
        <w:tc>
          <w:tcPr>
            <w:tcW w:w="8505" w:type="dxa"/>
            <w:gridSpan w:val="5"/>
            <w:tcBorders>
              <w:top w:val="nil"/>
              <w:left w:val="nil"/>
              <w:bottom w:val="single" w:sz="4" w:space="0" w:color="auto"/>
              <w:right w:val="single" w:sz="4" w:space="0" w:color="auto"/>
            </w:tcBorders>
          </w:tcPr>
          <w:p w:rsidR="00900B6F" w:rsidRPr="009A77E1" w:rsidRDefault="00900B6F" w:rsidP="00900B6F">
            <w:pPr>
              <w:autoSpaceDE w:val="0"/>
              <w:autoSpaceDN w:val="0"/>
              <w:adjustRightInd w:val="0"/>
              <w:jc w:val="both"/>
              <w:rPr>
                <w:rFonts w:ascii="Calibri" w:hAnsi="Calibri" w:cs="Tahoma"/>
              </w:rPr>
            </w:pPr>
            <w:r>
              <w:rPr>
                <w:rFonts w:ascii="Calibri" w:hAnsi="Calibri" w:cs="Tahoma"/>
              </w:rPr>
              <w:lastRenderedPageBreak/>
              <w:t xml:space="preserve">A compléter par le porteur du projet  (cf. page suivantes pour les sous-priorités liées aux investissements) : </w:t>
            </w:r>
          </w:p>
        </w:tc>
        <w:tc>
          <w:tcPr>
            <w:tcW w:w="1559" w:type="dxa"/>
            <w:tcBorders>
              <w:left w:val="single" w:sz="4" w:space="0" w:color="auto"/>
            </w:tcBorders>
            <w:shd w:val="clear" w:color="auto" w:fill="F2F2F2" w:themeFill="background1" w:themeFillShade="F2"/>
          </w:tcPr>
          <w:p w:rsidR="00900B6F" w:rsidRPr="009A77E1" w:rsidRDefault="00900B6F" w:rsidP="00F32308">
            <w:pPr>
              <w:autoSpaceDE w:val="0"/>
              <w:autoSpaceDN w:val="0"/>
              <w:adjustRightInd w:val="0"/>
              <w:jc w:val="center"/>
              <w:rPr>
                <w:rFonts w:ascii="Calibri" w:hAnsi="Calibri" w:cs="Tahoma"/>
              </w:rPr>
            </w:pPr>
            <w:r>
              <w:rPr>
                <w:rFonts w:ascii="Calibri" w:hAnsi="Calibri" w:cs="Tahoma"/>
              </w:rPr>
              <w:t>Réservé à l’administration</w:t>
            </w:r>
          </w:p>
        </w:tc>
      </w:tr>
      <w:tr w:rsidR="003A55F2" w:rsidRPr="00294B77" w:rsidTr="00294B77">
        <w:tc>
          <w:tcPr>
            <w:tcW w:w="5528" w:type="dxa"/>
            <w:gridSpan w:val="4"/>
            <w:tcBorders>
              <w:left w:val="single" w:sz="4" w:space="0" w:color="auto"/>
              <w:bottom w:val="single" w:sz="4" w:space="0" w:color="auto"/>
            </w:tcBorders>
          </w:tcPr>
          <w:p w:rsidR="003A55F2" w:rsidRPr="00294B77" w:rsidRDefault="003A55F2" w:rsidP="009A77E1">
            <w:pPr>
              <w:autoSpaceDE w:val="0"/>
              <w:autoSpaceDN w:val="0"/>
              <w:adjustRightInd w:val="0"/>
              <w:jc w:val="both"/>
              <w:rPr>
                <w:rFonts w:ascii="Calibri" w:hAnsi="Calibri" w:cs="Tahoma"/>
                <w:b/>
                <w:sz w:val="22"/>
              </w:rPr>
            </w:pPr>
            <w:r w:rsidRPr="00294B77">
              <w:rPr>
                <w:rFonts w:ascii="Calibri" w:hAnsi="Calibri" w:cs="Tahoma"/>
                <w:b/>
                <w:sz w:val="22"/>
              </w:rPr>
              <w:t xml:space="preserve">Priorité 2 : </w:t>
            </w:r>
            <w:r w:rsidRPr="00294B77">
              <w:rPr>
                <w:rFonts w:ascii="Calibri" w:hAnsi="Calibri"/>
                <w:b/>
                <w:sz w:val="22"/>
              </w:rPr>
              <w:fldChar w:fldCharType="begin">
                <w:ffData>
                  <w:name w:val="CaseACocher4"/>
                  <w:enabled/>
                  <w:calcOnExit w:val="0"/>
                  <w:checkBox>
                    <w:sizeAuto/>
                    <w:default w:val="0"/>
                  </w:checkBox>
                </w:ffData>
              </w:fldChar>
            </w:r>
            <w:r w:rsidRPr="00294B77">
              <w:rPr>
                <w:rFonts w:ascii="Calibri" w:hAnsi="Calibri"/>
                <w:b/>
                <w:sz w:val="22"/>
              </w:rPr>
              <w:instrText xml:space="preserve"> FORMCHECKBOX </w:instrText>
            </w:r>
            <w:r w:rsidR="00D21F51">
              <w:rPr>
                <w:rFonts w:ascii="Calibri" w:hAnsi="Calibri"/>
                <w:b/>
                <w:sz w:val="22"/>
              </w:rPr>
            </w:r>
            <w:r w:rsidR="00D21F51">
              <w:rPr>
                <w:rFonts w:ascii="Calibri" w:hAnsi="Calibri"/>
                <w:b/>
                <w:sz w:val="22"/>
              </w:rPr>
              <w:fldChar w:fldCharType="separate"/>
            </w:r>
            <w:r w:rsidRPr="00294B77">
              <w:rPr>
                <w:rFonts w:ascii="Calibri" w:hAnsi="Calibri"/>
                <w:b/>
                <w:sz w:val="22"/>
              </w:rPr>
              <w:fldChar w:fldCharType="end"/>
            </w:r>
            <w:r w:rsidRPr="00294B77">
              <w:rPr>
                <w:rFonts w:ascii="Calibri" w:hAnsi="Calibri"/>
                <w:b/>
                <w:sz w:val="22"/>
              </w:rPr>
              <w:t xml:space="preserve"> DEPHY, Contrat territorial, GIEE, PAEC</w:t>
            </w:r>
          </w:p>
        </w:tc>
        <w:tc>
          <w:tcPr>
            <w:tcW w:w="2977" w:type="dxa"/>
          </w:tcPr>
          <w:p w:rsidR="003A55F2" w:rsidRPr="00294B77" w:rsidRDefault="003A55F2" w:rsidP="009A77E1">
            <w:pPr>
              <w:autoSpaceDE w:val="0"/>
              <w:autoSpaceDN w:val="0"/>
              <w:adjustRightInd w:val="0"/>
              <w:jc w:val="both"/>
              <w:rPr>
                <w:rFonts w:ascii="Calibri" w:hAnsi="Calibri" w:cs="Tahoma"/>
                <w:sz w:val="22"/>
              </w:rPr>
            </w:pPr>
          </w:p>
        </w:tc>
        <w:tc>
          <w:tcPr>
            <w:tcW w:w="1559" w:type="dxa"/>
            <w:shd w:val="clear" w:color="auto" w:fill="F2F2F2" w:themeFill="background1" w:themeFillShade="F2"/>
            <w:vAlign w:val="center"/>
          </w:tcPr>
          <w:p w:rsidR="003A55F2" w:rsidRPr="00294B77" w:rsidRDefault="003A55F2" w:rsidP="003A55F2">
            <w:pPr>
              <w:autoSpaceDE w:val="0"/>
              <w:autoSpaceDN w:val="0"/>
              <w:adjustRightInd w:val="0"/>
              <w:jc w:val="center"/>
              <w:rPr>
                <w:rFonts w:ascii="Calibri" w:hAnsi="Calibri" w:cs="Tahoma"/>
                <w:sz w:val="22"/>
              </w:rPr>
            </w:pPr>
            <w:r w:rsidRPr="00294B77">
              <w:rPr>
                <w:rFonts w:ascii="Calibri" w:hAnsi="Calibri"/>
                <w:sz w:val="22"/>
              </w:rPr>
              <w:fldChar w:fldCharType="begin">
                <w:ffData>
                  <w:name w:val="CaseACocher4"/>
                  <w:enabled/>
                  <w:calcOnExit w:val="0"/>
                  <w:checkBox>
                    <w:sizeAuto/>
                    <w:default w:val="0"/>
                  </w:checkBox>
                </w:ffData>
              </w:fldChar>
            </w:r>
            <w:r w:rsidRPr="00294B77">
              <w:rPr>
                <w:rFonts w:ascii="Calibri" w:hAnsi="Calibri"/>
                <w:sz w:val="22"/>
              </w:rPr>
              <w:instrText xml:space="preserve"> FORMCHECKBOX </w:instrText>
            </w:r>
            <w:r w:rsidR="00D21F51">
              <w:rPr>
                <w:rFonts w:ascii="Calibri" w:hAnsi="Calibri"/>
                <w:sz w:val="22"/>
              </w:rPr>
            </w:r>
            <w:r w:rsidR="00D21F51">
              <w:rPr>
                <w:rFonts w:ascii="Calibri" w:hAnsi="Calibri"/>
                <w:sz w:val="22"/>
              </w:rPr>
              <w:fldChar w:fldCharType="separate"/>
            </w:r>
            <w:r w:rsidRPr="00294B77">
              <w:rPr>
                <w:rFonts w:ascii="Calibri" w:hAnsi="Calibri"/>
                <w:sz w:val="22"/>
              </w:rPr>
              <w:fldChar w:fldCharType="end"/>
            </w:r>
          </w:p>
        </w:tc>
      </w:tr>
      <w:tr w:rsidR="003A55F2" w:rsidTr="00294B77">
        <w:tc>
          <w:tcPr>
            <w:tcW w:w="992" w:type="dxa"/>
            <w:tcBorders>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4536" w:type="dxa"/>
            <w:gridSpan w:val="3"/>
            <w:tcBorders>
              <w:left w:val="nil"/>
              <w:bottom w:val="nil"/>
            </w:tcBorders>
          </w:tcPr>
          <w:p w:rsidR="003A55F2" w:rsidRPr="0069669C" w:rsidRDefault="003A55F2" w:rsidP="004F6ED0">
            <w:pPr>
              <w:autoSpaceDE w:val="0"/>
              <w:autoSpaceDN w:val="0"/>
              <w:adjustRightInd w:val="0"/>
              <w:jc w:val="both"/>
              <w:rPr>
                <w:rFonts w:ascii="Calibri" w:hAnsi="Calibri" w:cs="Tahoma"/>
                <w:sz w:val="22"/>
              </w:rPr>
            </w:pPr>
            <w:r w:rsidRPr="0069669C">
              <w:rPr>
                <w:rFonts w:ascii="Calibri" w:hAnsi="Calibri" w:cs="Tahoma"/>
                <w:b/>
                <w:sz w:val="22"/>
              </w:rPr>
              <w:t>Sous - priorité</w:t>
            </w:r>
            <w:r w:rsidRPr="0069669C">
              <w:rPr>
                <w:rFonts w:ascii="Calibri" w:hAnsi="Calibri" w:cs="Tahoma"/>
                <w:sz w:val="22"/>
              </w:rPr>
              <w:t> :</w:t>
            </w:r>
          </w:p>
        </w:tc>
        <w:tc>
          <w:tcPr>
            <w:tcW w:w="2977" w:type="dxa"/>
          </w:tcPr>
          <w:p w:rsidR="003A55F2" w:rsidRPr="0069669C" w:rsidRDefault="007D1C58" w:rsidP="0069669C">
            <w:pPr>
              <w:autoSpaceDE w:val="0"/>
              <w:autoSpaceDN w:val="0"/>
              <w:adjustRightInd w:val="0"/>
              <w:jc w:val="center"/>
              <w:rPr>
                <w:rFonts w:ascii="Calibri" w:hAnsi="Calibri" w:cs="Tahoma"/>
                <w:b/>
              </w:rPr>
            </w:pPr>
            <w:r w:rsidRPr="0069669C">
              <w:rPr>
                <w:rFonts w:ascii="Calibri" w:hAnsi="Calibri" w:cs="Tahoma"/>
                <w:b/>
              </w:rPr>
              <w:t>Nom du territoire ou des investissements</w: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p>
        </w:tc>
      </w:tr>
      <w:tr w:rsidR="002B2CF6"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rPr>
            </w:pPr>
          </w:p>
        </w:tc>
        <w:tc>
          <w:tcPr>
            <w:tcW w:w="567" w:type="dxa"/>
            <w:tcBorders>
              <w:top w:val="single" w:sz="4" w:space="0" w:color="auto"/>
            </w:tcBorders>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Borders>
              <w:top w:val="single" w:sz="4" w:space="0" w:color="auto"/>
            </w:tcBorders>
          </w:tcPr>
          <w:p w:rsidR="003A55F2" w:rsidRDefault="003A55F2" w:rsidP="004F6ED0">
            <w:pPr>
              <w:autoSpaceDE w:val="0"/>
              <w:autoSpaceDN w:val="0"/>
              <w:adjustRightInd w:val="0"/>
              <w:jc w:val="both"/>
              <w:rPr>
                <w:rFonts w:ascii="Calibri" w:hAnsi="Calibri" w:cs="Tahoma"/>
              </w:rPr>
            </w:pPr>
            <w:r w:rsidRPr="009A77E1">
              <w:rPr>
                <w:rFonts w:ascii="Calibri" w:hAnsi="Calibri" w:cs="Tahoma"/>
              </w:rPr>
              <w:t>SP2.1 :</w:t>
            </w:r>
            <w:r>
              <w:rPr>
                <w:rFonts w:ascii="Calibri" w:hAnsi="Calibri" w:cs="Tahoma"/>
              </w:rPr>
              <w:t xml:space="preserve"> Territoire de captage prioritaire (SDAGE)</w:t>
            </w:r>
          </w:p>
          <w:p w:rsidR="00F32308" w:rsidRPr="009A77E1" w:rsidRDefault="00F32308"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sidRPr="003A55F2">
              <w:rPr>
                <w:rFonts w:ascii="Calibri" w:hAnsi="Calibri" w:cs="Tahoma"/>
              </w:rPr>
              <w:t>SP2.2 :</w:t>
            </w:r>
            <w:r>
              <w:rPr>
                <w:rFonts w:ascii="Calibri" w:hAnsi="Calibri" w:cs="Tahoma"/>
              </w:rPr>
              <w:t xml:space="preserve"> </w:t>
            </w:r>
            <w:r w:rsidRPr="003A55F2">
              <w:rPr>
                <w:rFonts w:ascii="Calibri" w:hAnsi="Calibri" w:cs="Tahoma"/>
              </w:rPr>
              <w:t>Investissement sur certaines filières</w:t>
            </w:r>
            <w:r w:rsidR="002B2CF6">
              <w:rPr>
                <w:rFonts w:ascii="Calibri" w:hAnsi="Calibri" w:cs="Tahoma"/>
              </w:rPr>
              <w:t xml:space="preserve"> (viticulture, arboriculture, maraichage, semences)</w:t>
            </w:r>
            <w:r w:rsidRPr="003A55F2">
              <w:rPr>
                <w:rFonts w:ascii="Calibri" w:hAnsi="Calibri" w:cs="Tahoma"/>
              </w:rPr>
              <w:t xml:space="preserve"> </w:t>
            </w:r>
            <w:r w:rsidR="00F32308">
              <w:rPr>
                <w:rFonts w:ascii="Calibri" w:hAnsi="Calibri" w:cs="Tahoma"/>
              </w:rPr>
              <w:t xml:space="preserve">– </w:t>
            </w:r>
          </w:p>
          <w:p w:rsidR="00F32308" w:rsidRDefault="00F32308" w:rsidP="004F6ED0">
            <w:pPr>
              <w:autoSpaceDE w:val="0"/>
              <w:autoSpaceDN w:val="0"/>
              <w:adjustRightInd w:val="0"/>
              <w:jc w:val="both"/>
              <w:rPr>
                <w:rFonts w:ascii="Calibri" w:hAnsi="Calibri" w:cs="Tahoma"/>
              </w:rPr>
            </w:pPr>
          </w:p>
          <w:p w:rsidR="002B2CF6" w:rsidRDefault="002B2CF6" w:rsidP="004F6ED0">
            <w:pPr>
              <w:autoSpaceDE w:val="0"/>
              <w:autoSpaceDN w:val="0"/>
              <w:adjustRightInd w:val="0"/>
              <w:jc w:val="both"/>
              <w:rPr>
                <w:rFonts w:ascii="Calibri" w:hAnsi="Calibri" w:cs="Tahoma"/>
              </w:rPr>
            </w:pPr>
          </w:p>
          <w:p w:rsidR="008D6A8E" w:rsidRPr="009A77E1" w:rsidRDefault="008D6A8E"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Pr>
                <w:rFonts w:ascii="Calibri" w:hAnsi="Calibri" w:cs="Tahoma"/>
              </w:rPr>
              <w:t>SP2.3 : Investissement pour du matériel de substitution</w:t>
            </w:r>
            <w:r w:rsidR="00F32308">
              <w:rPr>
                <w:rFonts w:ascii="Calibri" w:hAnsi="Calibri" w:cs="Tahoma"/>
              </w:rPr>
              <w:t xml:space="preserve"> –</w:t>
            </w:r>
          </w:p>
          <w:p w:rsidR="00F32308" w:rsidRDefault="00F32308"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8D6A8E" w:rsidRDefault="008D6A8E"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F32308" w:rsidRPr="009A77E1" w:rsidRDefault="003A55F2" w:rsidP="004F6ED0">
            <w:pPr>
              <w:autoSpaceDE w:val="0"/>
              <w:autoSpaceDN w:val="0"/>
              <w:adjustRightInd w:val="0"/>
              <w:jc w:val="both"/>
              <w:rPr>
                <w:rFonts w:ascii="Calibri" w:hAnsi="Calibri" w:cs="Tahoma"/>
              </w:rPr>
            </w:pPr>
            <w:r>
              <w:rPr>
                <w:rFonts w:ascii="Calibri" w:hAnsi="Calibri" w:cs="Tahoma"/>
              </w:rPr>
              <w:t>SP2.4 : Aire de lavage</w:t>
            </w: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noProof/>
              </w:rPr>
              <mc:AlternateContent>
                <mc:Choice Requires="wps">
                  <w:drawing>
                    <wp:anchor distT="0" distB="0" distL="114300" distR="114300" simplePos="0" relativeHeight="251668480" behindDoc="0" locked="0" layoutInCell="1" allowOverlap="1" wp14:anchorId="0248F1D0" wp14:editId="43717268">
                      <wp:simplePos x="0" y="0"/>
                      <wp:positionH relativeFrom="column">
                        <wp:posOffset>-64135</wp:posOffset>
                      </wp:positionH>
                      <wp:positionV relativeFrom="paragraph">
                        <wp:posOffset>-8255</wp:posOffset>
                      </wp:positionV>
                      <wp:extent cx="1892300" cy="158750"/>
                      <wp:effectExtent l="0" t="0" r="12700" b="31750"/>
                      <wp:wrapNone/>
                      <wp:docPr id="27" name="Connecteur droit 27"/>
                      <wp:cNvGraphicFramePr/>
                      <a:graphic xmlns:a="http://schemas.openxmlformats.org/drawingml/2006/main">
                        <a:graphicData uri="http://schemas.microsoft.com/office/word/2010/wordprocessingShape">
                          <wps:wsp>
                            <wps:cNvCnPr/>
                            <wps:spPr>
                              <a:xfrm flipH="1">
                                <a:off x="0" y="0"/>
                                <a:ext cx="189230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5pt" to="143.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dFxAEAAMYDAAAOAAAAZHJzL2Uyb0RvYy54bWysU02P0zAQvSPxHyzfaZKiZUvUdA9dAQcE&#10;FQs/wOuMGwt/aext0n/P2GkDAoQQ4mLFnnlv5r2ZbO8ma9gJMGrvOt6sas7ASd9rd+z4l89vXmw4&#10;i0m4XhjvoONniPxu9/zZdgwtrP3gTQ/IiMTFdgwdH1IKbVVFOYAVceUDOAoqj1YkuuKx6lGMxG5N&#10;ta7rV9XosQ/oJcRIr/dzkO8Kv1Ig00elIiRmOk69pXJiOR/zWe22oj2iCIOWlzbEP3RhhXZUdKG6&#10;F0mwJ9S/UFkt0Uev0kp6W3mltISigdQ09U9qHgYRoGghc2JYbIr/j1Z+OB2Q6b7j61vOnLA0o713&#10;joyDJ2Q9ep0YhcinMcSW0vfugJdbDAfMoieFlimjwztagWIDCWNTcfm8uAxTYpIem83r9cuahiEp&#10;1txsbm/KGKqZJ/MFjOkteMvyR8eNdtkF0YrT+5ioNqVeU+iS+5o7KV/pbCAnG/cJFCnLFQu67BTs&#10;DbKToG3ovzZZFXGVzAxR2pgFVP8ZdMnNMCh79rfAJbtU9C4tQKudx99VTdO1VTXnX1XPWrPsR9+f&#10;y1yKHbQsRdllsfM2/ngv8O+/3+4bAAAA//8DAFBLAwQUAAYACAAAACEABz2j398AAAAJAQAADwAA&#10;AGRycy9kb3ducmV2LnhtbEyPQU7DMBBF90jcwRokNlXrJBVNGuJUqBIbWACFAzixm0TY4xC7qXt7&#10;pivY/dE8/XlT7aI1bNaTHxwKSFcJMI2tUwN2Ar4+n5cFMB8kKmkcagEX7WFX395UslTujB96PoSO&#10;UQn6UgroQxhLzn3bayv9yo0aaXd0k5WBxqnjapJnKreGZ0my4VYOSBd6Oep9r9vvw8kKeHl7X1yy&#10;uFn85A/NPs6Fia/eCHF/F58egQUdwx8MV31Sh5qcGndC5ZkRsEyTlNBrWAMjICvyLbCGwjoHXlf8&#10;/wf1LwAAAP//AwBQSwECLQAUAAYACAAAACEAtoM4kv4AAADhAQAAEwAAAAAAAAAAAAAAAAAAAAAA&#10;W0NvbnRlbnRfVHlwZXNdLnhtbFBLAQItABQABgAIAAAAIQA4/SH/1gAAAJQBAAALAAAAAAAAAAAA&#10;AAAAAC8BAABfcmVscy8ucmVsc1BLAQItABQABgAIAAAAIQBoK6dFxAEAAMYDAAAOAAAAAAAAAAAA&#10;AAAAAC4CAABkcnMvZTJvRG9jLnhtbFBLAQItABQABgAIAAAAIQAHPaPf3wAAAAkBAAAPAAAAAAAA&#10;AAAAAAAAAB4EAABkcnMvZG93bnJldi54bWxQSwUGAAAAAAQABADzAAAAKgUAAAAA&#10;" strokecolor="black [3040]"/>
                  </w:pict>
                </mc:Fallback>
              </mc:AlternateContent>
            </w:r>
            <w:r>
              <w:rPr>
                <w:rFonts w:ascii="Calibri" w:hAnsi="Calibri" w:cs="Tahoma"/>
                <w:b/>
                <w:noProof/>
              </w:rPr>
              <mc:AlternateContent>
                <mc:Choice Requires="wps">
                  <w:drawing>
                    <wp:anchor distT="0" distB="0" distL="114300" distR="114300" simplePos="0" relativeHeight="251667456" behindDoc="0" locked="0" layoutInCell="1" allowOverlap="1" wp14:anchorId="36AAA7D0" wp14:editId="4BF49D72">
                      <wp:simplePos x="0" y="0"/>
                      <wp:positionH relativeFrom="column">
                        <wp:posOffset>-63610</wp:posOffset>
                      </wp:positionH>
                      <wp:positionV relativeFrom="paragraph">
                        <wp:posOffset>-8200</wp:posOffset>
                      </wp:positionV>
                      <wp:extent cx="1892300" cy="159026"/>
                      <wp:effectExtent l="0" t="0" r="12700" b="31750"/>
                      <wp:wrapNone/>
                      <wp:docPr id="26" name="Connecteur droit 26"/>
                      <wp:cNvGraphicFramePr/>
                      <a:graphic xmlns:a="http://schemas.openxmlformats.org/drawingml/2006/main">
                        <a:graphicData uri="http://schemas.microsoft.com/office/word/2010/wordprocessingShape">
                          <wps:wsp>
                            <wps:cNvCnPr/>
                            <wps:spPr>
                              <a:xfrm>
                                <a:off x="0" y="0"/>
                                <a:ext cx="1892300"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5pt" to="2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6kugEAALwDAAAOAAAAZHJzL2Uyb0RvYy54bWysU8tu2zAQvBfIPxC8x5IcNEgEyzk4aC5F&#10;a/TxAQy1tIjyhSVjyX/fJWUrRVsURdELxSVnZneWq83DZA07AkbtXcebVc0ZOOl77Q4d//rl3fUd&#10;ZzEJ1wvjHXT8BJE/bK/ebMbQwtoP3vSAjERcbMfQ8SGl0FZVlANYEVc+gKNL5dGKRCEeqh7FSOrW&#10;VOu6vq1Gj31ALyFGOn2cL/m26CsFMn1UKkJipuNUWyorlvU5r9V2I9oDijBoeS5D/EMVVmhHSRep&#10;R5EEe0H9i5TVEn30Kq2kt5VXSksoHshNU//k5vMgAhQv1JwYljbF/ycrPxz3yHTf8fUtZ05YeqOd&#10;d44aBy/IevQ6MbqiPo0htgTfuT2eoxj2mE1PCm3+kh02ld6elt7ClJikw+bufn1T0xNIumve3tez&#10;aPXKDhjTE3jL8qbjRrvsXbTi+D4mykjQC4SCXM2cv+zSyUAGG/cJFPnJGQu7TBLsDLKjoBnovzXZ&#10;C2kVZKYobcxCqv9MOmMzDcp0/S1xQZeM3qWFaLXz+LusabqUqmb8xfXsNdt+9v2pvEZpB41IcXYe&#10;5zyDP8aF/vrTbb8DAAD//wMAUEsDBBQABgAIAAAAIQBTgZ6D3gAAAAkBAAAPAAAAZHJzL2Rvd25y&#10;ZXYueG1sTI/NboMwEITvlfIO1kbqLTFJpIIoJqr6c2oPlOTQo4O3gILXCDtA+/TdnJrb7O5o9pts&#10;P9tOjDj41pGCzToCgVQ501Kt4Hh4WyUgfNBkdOcIFfygh32+uMt0atxEnziWoRYcQj7VCpoQ+lRK&#10;XzVotV+7Holv326wOvA41NIMeuJw28ltFD1Iq1viD43u8bnB6lxerIL49b0s+unl47eQsSyK0YXk&#10;/KXU/XJ+egQRcA7/ZrjiMzrkzHRyFzJedApWm4i7hKvYgWDDNkl4cWKxi0HmmbxtkP8BAAD//wMA&#10;UEsBAi0AFAAGAAgAAAAhALaDOJL+AAAA4QEAABMAAAAAAAAAAAAAAAAAAAAAAFtDb250ZW50X1R5&#10;cGVzXS54bWxQSwECLQAUAAYACAAAACEAOP0h/9YAAACUAQAACwAAAAAAAAAAAAAAAAAvAQAAX3Jl&#10;bHMvLnJlbHNQSwECLQAUAAYACAAAACEAu+bOpLoBAAC8AwAADgAAAAAAAAAAAAAAAAAuAgAAZHJz&#10;L2Uyb0RvYy54bWxQSwECLQAUAAYACAAAACEAU4Geg94AAAAJAQAADwAAAAAAAAAAAAAAAAAUBAAA&#10;ZHJzL2Rvd25yZXYueG1sUEsFBgAAAAAEAAQA8wAAAB8FAAAAAA==&#10;" strokecolor="black [3040]"/>
                  </w:pict>
                </mc:Fallback>
              </mc:AlternateConten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3A55F2" w:rsidRDefault="003A55F2" w:rsidP="004F6ED0">
            <w:pPr>
              <w:autoSpaceDE w:val="0"/>
              <w:autoSpaceDN w:val="0"/>
              <w:adjustRightInd w:val="0"/>
              <w:jc w:val="both"/>
              <w:rPr>
                <w:rFonts w:ascii="Calibri" w:hAnsi="Calibri" w:cs="Tahoma"/>
              </w:rPr>
            </w:pPr>
            <w:r>
              <w:rPr>
                <w:rFonts w:ascii="Calibri" w:hAnsi="Calibri" w:cs="Tahoma"/>
              </w:rPr>
              <w:t>SP2.5 : Autre(s) investissement(s)</w:t>
            </w:r>
            <w:r w:rsidR="00F32308">
              <w:rPr>
                <w:rFonts w:ascii="Calibri" w:hAnsi="Calibri" w:cs="Tahoma"/>
              </w:rPr>
              <w:t xml:space="preserve"> –</w:t>
            </w:r>
          </w:p>
          <w:p w:rsidR="003A55F2" w:rsidRDefault="003A55F2"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8D6A8E" w:rsidRDefault="008D6A8E"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2B2CF6"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3A55F2" w:rsidRDefault="007D1C58" w:rsidP="004F6ED0">
            <w:pPr>
              <w:autoSpaceDE w:val="0"/>
              <w:autoSpaceDN w:val="0"/>
              <w:adjustRightInd w:val="0"/>
              <w:jc w:val="both"/>
              <w:rPr>
                <w:rFonts w:ascii="Calibri" w:hAnsi="Calibri" w:cs="Tahoma"/>
              </w:rPr>
            </w:pPr>
            <w:r>
              <w:rPr>
                <w:rFonts w:ascii="Calibri" w:hAnsi="Calibri"/>
                <w:noProof/>
              </w:rPr>
              <mc:AlternateContent>
                <mc:Choice Requires="wps">
                  <w:drawing>
                    <wp:anchor distT="0" distB="0" distL="114300" distR="114300" simplePos="0" relativeHeight="251666432" behindDoc="0" locked="0" layoutInCell="1" allowOverlap="1" wp14:anchorId="5F3829CD" wp14:editId="08A896EF">
                      <wp:simplePos x="0" y="0"/>
                      <wp:positionH relativeFrom="column">
                        <wp:posOffset>2237105</wp:posOffset>
                      </wp:positionH>
                      <wp:positionV relativeFrom="paragraph">
                        <wp:posOffset>12065</wp:posOffset>
                      </wp:positionV>
                      <wp:extent cx="1892300" cy="309880"/>
                      <wp:effectExtent l="0" t="0" r="12700" b="33020"/>
                      <wp:wrapNone/>
                      <wp:docPr id="25" name="Connecteur droit 25"/>
                      <wp:cNvGraphicFramePr/>
                      <a:graphic xmlns:a="http://schemas.openxmlformats.org/drawingml/2006/main">
                        <a:graphicData uri="http://schemas.microsoft.com/office/word/2010/wordprocessingShape">
                          <wps:wsp>
                            <wps:cNvCnPr/>
                            <wps:spPr>
                              <a:xfrm flipH="1">
                                <a:off x="0" y="0"/>
                                <a:ext cx="1892300" cy="309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5pt,.95pt" to="325.1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I0xAEAAMYDAAAOAAAAZHJzL2Uyb0RvYy54bWysU8tu2zAQvBfIPxC8x5IdtHAEyzk4aHoo&#10;WqOPD2CopUWULywZS/77LilbLZqiKIJcCJG7M7szu9rcjdawI2DU3rV8uag5Ayd9p92h5d+/vb9e&#10;cxaTcJ0w3kHLTxD53fbqzWYIDax8700HyIjExWYILe9TCk1VRdmDFXHhAzgKKo9WJLrioepQDMRu&#10;TbWq63fV4LEL6CXESK/3U5BvC79SINNnpSIkZlpOvaVyYjkf81ltN6I5oAi9luc2xAu6sEI7KjpT&#10;3Ysk2BPqZ1RWS/TRq7SQ3lZeKS2haCA1y/oPNV97EaBoIXNimG2Kr0crPx33yHTX8tVbzpywNKOd&#10;d46MgydkHXqdGIXIpyHEhtJ3bo/nWwx7zKJHhZYpo8MHWoFiAwljY3H5NLsMY2KSHpfr29VNTcOQ&#10;FLupb9frMoZq4sl8AWN6AG9Z/mi50S67IBpx/BgT1abUSwpdcl9TJ+UrnQzkZOO+gCJluWJBl52C&#10;nUF2FLQN3Y9lVkVcJTNDlDZmBtX/Bp1zMwzKnv0vcM4uFb1LM9Bq5/FvVdN4aVVN+RfVk9Ys+9F3&#10;pzKXYgctS1F2Xuy8jb/fC/zX77f9CQAA//8DAFBLAwQUAAYACAAAACEAdGEDGd0AAAAIAQAADwAA&#10;AGRycy9kb3ducmV2LnhtbEyPQU7DMBBF90jcwRokNhW1SZW0DXEqVIkNLIDSAzixSSLscYjd1L09&#10;wwqWX+/rz5tql5xls5nC4FHC/VIAM9h6PWAn4fjxdLcBFqJCraxHI+FiAuzq66tKldqf8d3Mh9gx&#10;GsFQKgl9jGPJeWh741RY+tEgsU8/ORUpTh3XkzrTuLM8E6LgTg1IF3o1mn1v2q/DyUl4fn1bXLJU&#10;LL7XebNP88aml2ClvL1Jjw/Aoknxrwy/+qQONTk1/oQ6MCthlWcrqhLYAiNe5IJyIyEXa+B1xf8/&#10;UP8AAAD//wMAUEsBAi0AFAAGAAgAAAAhALaDOJL+AAAA4QEAABMAAAAAAAAAAAAAAAAAAAAAAFtD&#10;b250ZW50X1R5cGVzXS54bWxQSwECLQAUAAYACAAAACEAOP0h/9YAAACUAQAACwAAAAAAAAAAAAAA&#10;AAAvAQAAX3JlbHMvLnJlbHNQSwECLQAUAAYACAAAACEASijSNMQBAADGAwAADgAAAAAAAAAAAAAA&#10;AAAuAgAAZHJzL2Uyb0RvYy54bWxQSwECLQAUAAYACAAAACEAdGEDGd0AAAAIAQAADwAAAAAAAAAA&#10;AAAAAAAeBAAAZHJzL2Rvd25yZXYueG1sUEsFBgAAAAAEAAQA8wAAACgFAAAAAA==&#10;" strokecolor="black [3040]"/>
                  </w:pict>
                </mc:Fallback>
              </mc:AlternateContent>
            </w:r>
            <w:r w:rsidR="003A55F2">
              <w:rPr>
                <w:rFonts w:ascii="Calibri" w:hAnsi="Calibri" w:cs="Tahoma"/>
              </w:rPr>
              <w:t>SP2.6 : CUMA</w:t>
            </w:r>
          </w:p>
          <w:p w:rsidR="00F32308" w:rsidRPr="009A77E1" w:rsidRDefault="00F32308" w:rsidP="004F6ED0">
            <w:pPr>
              <w:autoSpaceDE w:val="0"/>
              <w:autoSpaceDN w:val="0"/>
              <w:adjustRightInd w:val="0"/>
              <w:jc w:val="both"/>
              <w:rPr>
                <w:rFonts w:ascii="Calibri" w:hAnsi="Calibri" w:cs="Tahoma"/>
              </w:rPr>
            </w:pP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cs="Tahoma"/>
                <w:b/>
                <w:noProof/>
              </w:rPr>
              <mc:AlternateContent>
                <mc:Choice Requires="wps">
                  <w:drawing>
                    <wp:anchor distT="0" distB="0" distL="114300" distR="114300" simplePos="0" relativeHeight="251661312" behindDoc="0" locked="0" layoutInCell="1" allowOverlap="1" wp14:anchorId="54A8CAF9" wp14:editId="6A7F9C07">
                      <wp:simplePos x="0" y="0"/>
                      <wp:positionH relativeFrom="column">
                        <wp:posOffset>-63610</wp:posOffset>
                      </wp:positionH>
                      <wp:positionV relativeFrom="paragraph">
                        <wp:posOffset>10933</wp:posOffset>
                      </wp:positionV>
                      <wp:extent cx="1892300" cy="309880"/>
                      <wp:effectExtent l="0" t="0" r="12700" b="33020"/>
                      <wp:wrapNone/>
                      <wp:docPr id="24" name="Connecteur droit 24"/>
                      <wp:cNvGraphicFramePr/>
                      <a:graphic xmlns:a="http://schemas.openxmlformats.org/drawingml/2006/main">
                        <a:graphicData uri="http://schemas.microsoft.com/office/word/2010/wordprocessingShape">
                          <wps:wsp>
                            <wps:cNvCnPr/>
                            <wps:spPr>
                              <a:xfrm>
                                <a:off x="0" y="0"/>
                                <a:ext cx="1892300" cy="309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5pt" to="2in,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ZZuwEAALwDAAAOAAAAZHJzL2Uyb0RvYy54bWysU9uO0zAQfUfiHyy/06RdhLpR033oCl4Q&#10;VFw+wGuPG2t909jbpH/P2G2zCBBCaF8cj33OzJzjyeZucpYdAZMJvufLRcsZeBmU8Yeef//2/s2a&#10;s5SFV8IGDz0/QeJ329evNmPsYBWGYBUgoyQ+dWPs+ZBz7JomyQGcSIsQwdOlDuhEphAPjUIxUnZn&#10;m1XbvmvGgCpikJASnd6fL/m25tcaZP6sdYLMbM+pt1xXrOtDWZvtRnQHFHEw8tKG+I8unDCeis6p&#10;7kUW7AnNb6mckRhS0Hkhg2uC1kZC1UBqlu0var4OIkLVQuakONuUXi6t/HTcIzOq56u3nHnh6I12&#10;wXsyDp6QKQwmM7oin8aYOoLv/B4vUYp7LKInja58SQ6bqren2VuYMpN0uFzfrm5aegJJdzft7Xpd&#10;zW+e2RFT/gDBsbLpuTW+aBedOH5MmSoS9AqhoHRzrl93+WShgK3/Apr0lIqVXScJdhbZUdAMqMdl&#10;0UK5KrJQtLF2JrV/J12whQZ1uv6VOKNrxeDzTHTGB/xT1TxdW9Vn/FX1WWuR/RDUqb5GtYNGpCq7&#10;jHOZwZ/jSn/+6bY/AAAA//8DAFBLAwQUAAYACAAAACEAU0TkFt0AAAAIAQAADwAAAGRycy9kb3du&#10;cmV2LnhtbEyPy07DMBBF90j8gzVI7Fq7lUqiNE6FeKxgEQILlm48TaLG4yh2k8DXM6xgeXVGd87N&#10;D4vrxYRj6Dxp2KwVCKTa244aDR/vz6sURIiGrOk9oYYvDHAorq9yk1k/0xtOVWwEl1DIjIY2xiGT&#10;MtQtOhPWfkBidvKjM5Hj2Eg7mpnLXS+3St1JZzriD60Z8KHF+lxdnIbk6aUqh/nx9buUiSzLycf0&#10;/Kn17c1yvwcRcYl/x/Crz+pQsNPRX8gG0WtYbRRviQwSEMy3acr5qGGndiCLXP4fUPwAAAD//wMA&#10;UEsBAi0AFAAGAAgAAAAhALaDOJL+AAAA4QEAABMAAAAAAAAAAAAAAAAAAAAAAFtDb250ZW50X1R5&#10;cGVzXS54bWxQSwECLQAUAAYACAAAACEAOP0h/9YAAACUAQAACwAAAAAAAAAAAAAAAAAvAQAAX3Jl&#10;bHMvLnJlbHNQSwECLQAUAAYACAAAACEAZuAWWbsBAAC8AwAADgAAAAAAAAAAAAAAAAAuAgAAZHJz&#10;L2Uyb0RvYy54bWxQSwECLQAUAAYACAAAACEAU0TkFt0AAAAIAQAADwAAAAAAAAAAAAAAAAAVBAAA&#10;ZHJzL2Rvd25yZXYueG1sUEsFBgAAAAAEAAQA8wAAAB8FAAAAAA==&#10;" strokecolor="black [3040]"/>
                  </w:pict>
                </mc:Fallback>
              </mc:AlternateContent>
            </w:r>
          </w:p>
        </w:tc>
        <w:tc>
          <w:tcPr>
            <w:tcW w:w="1559" w:type="dxa"/>
            <w:shd w:val="clear" w:color="auto" w:fill="F2F2F2" w:themeFill="background1" w:themeFillShade="F2"/>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single" w:sz="4" w:space="0" w:color="auto"/>
            </w:tcBorders>
          </w:tcPr>
          <w:p w:rsidR="003A55F2" w:rsidRDefault="003A55F2" w:rsidP="004F2693">
            <w:pPr>
              <w:autoSpaceDE w:val="0"/>
              <w:autoSpaceDN w:val="0"/>
              <w:adjustRightInd w:val="0"/>
              <w:jc w:val="both"/>
              <w:rPr>
                <w:rFonts w:ascii="Calibri" w:hAnsi="Calibri" w:cs="Tahoma"/>
                <w:b/>
              </w:rPr>
            </w:pPr>
          </w:p>
        </w:tc>
        <w:tc>
          <w:tcPr>
            <w:tcW w:w="567" w:type="dxa"/>
            <w:tcBorders>
              <w:bottom w:val="single" w:sz="4" w:space="0" w:color="auto"/>
            </w:tcBorders>
            <w:vAlign w:val="center"/>
          </w:tcPr>
          <w:p w:rsidR="003A55F2" w:rsidRDefault="003A55F2" w:rsidP="004F2693">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Borders>
              <w:bottom w:val="single" w:sz="4" w:space="0" w:color="auto"/>
            </w:tcBorders>
          </w:tcPr>
          <w:p w:rsidR="00F32308" w:rsidRDefault="003A55F2" w:rsidP="004F6ED0">
            <w:pPr>
              <w:autoSpaceDE w:val="0"/>
              <w:autoSpaceDN w:val="0"/>
              <w:adjustRightInd w:val="0"/>
              <w:jc w:val="both"/>
              <w:rPr>
                <w:rFonts w:ascii="Calibri" w:hAnsi="Calibri" w:cs="Tahoma"/>
              </w:rPr>
            </w:pPr>
            <w:r>
              <w:rPr>
                <w:rFonts w:ascii="Calibri" w:hAnsi="Calibri" w:cs="Tahoma"/>
              </w:rPr>
              <w:t>SP2.7 : Autres investissements</w:t>
            </w:r>
            <w:r w:rsidR="00F32308">
              <w:rPr>
                <w:rFonts w:ascii="Calibri" w:hAnsi="Calibri" w:cs="Tahoma"/>
              </w:rPr>
              <w:t>–</w:t>
            </w:r>
          </w:p>
          <w:p w:rsidR="00F32308" w:rsidRDefault="00F32308" w:rsidP="004F6ED0">
            <w:pPr>
              <w:autoSpaceDE w:val="0"/>
              <w:autoSpaceDN w:val="0"/>
              <w:adjustRightInd w:val="0"/>
              <w:jc w:val="both"/>
              <w:rPr>
                <w:rFonts w:ascii="Calibri" w:hAnsi="Calibri" w:cs="Tahoma"/>
              </w:rPr>
            </w:pPr>
          </w:p>
          <w:p w:rsidR="008D6A8E" w:rsidRPr="009A77E1" w:rsidRDefault="008D6A8E" w:rsidP="004F6ED0">
            <w:pPr>
              <w:autoSpaceDE w:val="0"/>
              <w:autoSpaceDN w:val="0"/>
              <w:adjustRightInd w:val="0"/>
              <w:jc w:val="both"/>
              <w:rPr>
                <w:rFonts w:ascii="Calibri" w:hAnsi="Calibri" w:cs="Tahoma"/>
              </w:rPr>
            </w:pPr>
          </w:p>
        </w:tc>
        <w:tc>
          <w:tcPr>
            <w:tcW w:w="2977" w:type="dxa"/>
            <w:tcBorders>
              <w:bottom w:val="single" w:sz="4" w:space="0" w:color="auto"/>
            </w:tcBorders>
          </w:tcPr>
          <w:p w:rsidR="003A55F2" w:rsidRDefault="003A55F2" w:rsidP="004F6ED0">
            <w:pPr>
              <w:autoSpaceDE w:val="0"/>
              <w:autoSpaceDN w:val="0"/>
              <w:adjustRightInd w:val="0"/>
              <w:jc w:val="both"/>
              <w:rPr>
                <w:rFonts w:ascii="Calibri" w:hAnsi="Calibri" w:cs="Tahoma"/>
                <w:b/>
              </w:rPr>
            </w:pPr>
          </w:p>
        </w:tc>
        <w:tc>
          <w:tcPr>
            <w:tcW w:w="1559" w:type="dxa"/>
            <w:tcBorders>
              <w:bottom w:val="single" w:sz="4" w:space="0" w:color="auto"/>
            </w:tcBorders>
            <w:shd w:val="clear" w:color="auto" w:fill="F2F2F2" w:themeFill="background1" w:themeFillShade="F2"/>
            <w:vAlign w:val="center"/>
          </w:tcPr>
          <w:p w:rsidR="003A55F2" w:rsidRDefault="003A55F2" w:rsidP="00900B6F">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left w:val="nil"/>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single" w:sz="4" w:space="0" w:color="auto"/>
              <w:left w:val="nil"/>
              <w:bottom w:val="single" w:sz="4" w:space="0" w:color="auto"/>
              <w:right w:val="nil"/>
            </w:tcBorders>
          </w:tcPr>
          <w:p w:rsidR="003A55F2" w:rsidRDefault="003A55F2" w:rsidP="004F2693">
            <w:pPr>
              <w:autoSpaceDE w:val="0"/>
              <w:autoSpaceDN w:val="0"/>
              <w:adjustRightInd w:val="0"/>
              <w:jc w:val="both"/>
              <w:rPr>
                <w:rFonts w:ascii="Calibri" w:hAnsi="Calibri" w:cs="Tahoma"/>
                <w:b/>
              </w:rPr>
            </w:pPr>
          </w:p>
        </w:tc>
        <w:tc>
          <w:tcPr>
            <w:tcW w:w="567" w:type="dxa"/>
            <w:tcBorders>
              <w:left w:val="nil"/>
              <w:bottom w:val="single" w:sz="4" w:space="0" w:color="auto"/>
              <w:right w:val="nil"/>
            </w:tcBorders>
          </w:tcPr>
          <w:p w:rsidR="003A55F2" w:rsidRDefault="003A55F2" w:rsidP="004F6ED0">
            <w:pPr>
              <w:autoSpaceDE w:val="0"/>
              <w:autoSpaceDN w:val="0"/>
              <w:adjustRightInd w:val="0"/>
              <w:jc w:val="both"/>
              <w:rPr>
                <w:rFonts w:ascii="Calibri" w:hAnsi="Calibri" w:cs="Tahoma"/>
                <w:b/>
              </w:rPr>
            </w:pPr>
          </w:p>
        </w:tc>
        <w:tc>
          <w:tcPr>
            <w:tcW w:w="3685" w:type="dxa"/>
            <w:tcBorders>
              <w:left w:val="nil"/>
              <w:bottom w:val="single" w:sz="4" w:space="0" w:color="auto"/>
              <w:right w:val="nil"/>
            </w:tcBorders>
          </w:tcPr>
          <w:p w:rsidR="003A55F2" w:rsidRPr="009A77E1" w:rsidRDefault="003A55F2" w:rsidP="004F6ED0">
            <w:pPr>
              <w:autoSpaceDE w:val="0"/>
              <w:autoSpaceDN w:val="0"/>
              <w:adjustRightInd w:val="0"/>
              <w:jc w:val="both"/>
              <w:rPr>
                <w:rFonts w:ascii="Calibri" w:hAnsi="Calibri" w:cs="Tahoma"/>
              </w:rPr>
            </w:pPr>
          </w:p>
        </w:tc>
        <w:tc>
          <w:tcPr>
            <w:tcW w:w="2977" w:type="dxa"/>
            <w:tcBorders>
              <w:left w:val="nil"/>
              <w:right w:val="nil"/>
            </w:tcBorders>
          </w:tcPr>
          <w:p w:rsidR="003A55F2" w:rsidRDefault="003A55F2" w:rsidP="004F6ED0">
            <w:pPr>
              <w:autoSpaceDE w:val="0"/>
              <w:autoSpaceDN w:val="0"/>
              <w:adjustRightInd w:val="0"/>
              <w:jc w:val="both"/>
              <w:rPr>
                <w:rFonts w:ascii="Calibri" w:hAnsi="Calibri" w:cs="Tahoma"/>
                <w:b/>
              </w:rPr>
            </w:pPr>
          </w:p>
        </w:tc>
        <w:tc>
          <w:tcPr>
            <w:tcW w:w="1559" w:type="dxa"/>
            <w:tcBorders>
              <w:left w:val="nil"/>
              <w:right w:val="nil"/>
            </w:tcBorders>
            <w:shd w:val="clear" w:color="auto" w:fill="auto"/>
          </w:tcPr>
          <w:p w:rsidR="003A55F2" w:rsidRDefault="003A55F2" w:rsidP="003A55F2">
            <w:pPr>
              <w:autoSpaceDE w:val="0"/>
              <w:autoSpaceDN w:val="0"/>
              <w:adjustRightInd w:val="0"/>
              <w:jc w:val="center"/>
              <w:rPr>
                <w:rFonts w:ascii="Calibri" w:hAnsi="Calibri" w:cs="Tahoma"/>
                <w:b/>
              </w:rPr>
            </w:pPr>
          </w:p>
        </w:tc>
      </w:tr>
      <w:tr w:rsidR="003A55F2" w:rsidTr="00294B77">
        <w:tc>
          <w:tcPr>
            <w:tcW w:w="5528" w:type="dxa"/>
            <w:gridSpan w:val="4"/>
            <w:tcBorders>
              <w:left w:val="single" w:sz="4" w:space="0" w:color="auto"/>
              <w:bottom w:val="single" w:sz="4" w:space="0" w:color="auto"/>
            </w:tcBorders>
          </w:tcPr>
          <w:p w:rsidR="003A55F2" w:rsidRPr="00294B77" w:rsidRDefault="00F32308" w:rsidP="00F32308">
            <w:pPr>
              <w:autoSpaceDE w:val="0"/>
              <w:autoSpaceDN w:val="0"/>
              <w:adjustRightInd w:val="0"/>
              <w:jc w:val="both"/>
              <w:rPr>
                <w:rFonts w:ascii="Calibri" w:hAnsi="Calibri" w:cs="Tahoma"/>
                <w:b/>
                <w:sz w:val="22"/>
              </w:rPr>
            </w:pPr>
            <w:r w:rsidRPr="00294B77">
              <w:rPr>
                <w:rFonts w:ascii="Calibri" w:hAnsi="Calibri" w:cs="Tahoma"/>
                <w:b/>
                <w:sz w:val="22"/>
              </w:rPr>
              <w:t>Priorité 3</w:t>
            </w:r>
            <w:r w:rsidR="003A55F2" w:rsidRPr="00294B77">
              <w:rPr>
                <w:rFonts w:ascii="Calibri" w:hAnsi="Calibri" w:cs="Tahoma"/>
                <w:b/>
                <w:sz w:val="22"/>
              </w:rPr>
              <w:t xml:space="preserve"> : </w:t>
            </w:r>
            <w:r w:rsidR="003A55F2" w:rsidRPr="00294B77">
              <w:rPr>
                <w:rFonts w:ascii="Calibri" w:hAnsi="Calibri"/>
                <w:b/>
                <w:sz w:val="22"/>
              </w:rPr>
              <w:fldChar w:fldCharType="begin">
                <w:ffData>
                  <w:name w:val="CaseACocher4"/>
                  <w:enabled/>
                  <w:calcOnExit w:val="0"/>
                  <w:checkBox>
                    <w:sizeAuto/>
                    <w:default w:val="0"/>
                  </w:checkBox>
                </w:ffData>
              </w:fldChar>
            </w:r>
            <w:r w:rsidR="003A55F2" w:rsidRPr="00294B77">
              <w:rPr>
                <w:rFonts w:ascii="Calibri" w:hAnsi="Calibri"/>
                <w:b/>
                <w:sz w:val="22"/>
              </w:rPr>
              <w:instrText xml:space="preserve"> FORMCHECKBOX </w:instrText>
            </w:r>
            <w:r w:rsidR="00D21F51">
              <w:rPr>
                <w:rFonts w:ascii="Calibri" w:hAnsi="Calibri"/>
                <w:b/>
                <w:sz w:val="22"/>
              </w:rPr>
            </w:r>
            <w:r w:rsidR="00D21F51">
              <w:rPr>
                <w:rFonts w:ascii="Calibri" w:hAnsi="Calibri"/>
                <w:b/>
                <w:sz w:val="22"/>
              </w:rPr>
              <w:fldChar w:fldCharType="separate"/>
            </w:r>
            <w:r w:rsidR="003A55F2" w:rsidRPr="00294B77">
              <w:rPr>
                <w:rFonts w:ascii="Calibri" w:hAnsi="Calibri"/>
                <w:b/>
                <w:sz w:val="22"/>
              </w:rPr>
              <w:fldChar w:fldCharType="end"/>
            </w:r>
            <w:r w:rsidR="003A55F2" w:rsidRPr="00294B77">
              <w:rPr>
                <w:rFonts w:ascii="Calibri" w:hAnsi="Calibri"/>
                <w:b/>
                <w:sz w:val="22"/>
              </w:rPr>
              <w:t xml:space="preserve"> </w:t>
            </w:r>
            <w:r w:rsidRPr="00294B77">
              <w:rPr>
                <w:rFonts w:ascii="Calibri" w:hAnsi="Calibri"/>
                <w:b/>
                <w:sz w:val="22"/>
              </w:rPr>
              <w:t>Autres situations</w:t>
            </w: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4536" w:type="dxa"/>
            <w:gridSpan w:val="3"/>
            <w:tcBorders>
              <w:left w:val="nil"/>
              <w:bottom w:val="nil"/>
            </w:tcBorders>
          </w:tcPr>
          <w:p w:rsidR="003A55F2" w:rsidRPr="0069669C" w:rsidRDefault="003A55F2" w:rsidP="004F6ED0">
            <w:pPr>
              <w:autoSpaceDE w:val="0"/>
              <w:autoSpaceDN w:val="0"/>
              <w:adjustRightInd w:val="0"/>
              <w:jc w:val="both"/>
              <w:rPr>
                <w:rFonts w:ascii="Calibri" w:hAnsi="Calibri" w:cs="Tahoma"/>
                <w:b/>
              </w:rPr>
            </w:pPr>
            <w:r w:rsidRPr="0069669C">
              <w:rPr>
                <w:rFonts w:ascii="Calibri" w:hAnsi="Calibri" w:cs="Tahoma"/>
                <w:b/>
                <w:sz w:val="22"/>
              </w:rPr>
              <w:t>Sous - priorité :</w:t>
            </w:r>
          </w:p>
        </w:tc>
        <w:tc>
          <w:tcPr>
            <w:tcW w:w="2977" w:type="dxa"/>
          </w:tcPr>
          <w:p w:rsidR="003A55F2" w:rsidRPr="0069669C" w:rsidRDefault="00DE7755" w:rsidP="0069669C">
            <w:pPr>
              <w:autoSpaceDE w:val="0"/>
              <w:autoSpaceDN w:val="0"/>
              <w:adjustRightInd w:val="0"/>
              <w:jc w:val="center"/>
              <w:rPr>
                <w:rFonts w:ascii="Calibri" w:hAnsi="Calibri" w:cs="Tahoma"/>
                <w:b/>
              </w:rPr>
            </w:pPr>
            <w:r w:rsidRPr="0069669C">
              <w:rPr>
                <w:rFonts w:ascii="Calibri" w:hAnsi="Calibri" w:cs="Tahoma"/>
                <w:b/>
              </w:rPr>
              <w:t>Nom du territoire ou des investissements</w: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3A55F2" w:rsidRDefault="003A55F2" w:rsidP="003A55F2">
            <w:pPr>
              <w:autoSpaceDE w:val="0"/>
              <w:autoSpaceDN w:val="0"/>
              <w:adjustRightInd w:val="0"/>
              <w:jc w:val="both"/>
              <w:rPr>
                <w:rFonts w:ascii="Calibri" w:hAnsi="Calibri" w:cs="Tahoma"/>
              </w:rPr>
            </w:pPr>
            <w:r w:rsidRPr="009A77E1">
              <w:rPr>
                <w:rFonts w:ascii="Calibri" w:hAnsi="Calibri" w:cs="Tahoma"/>
              </w:rPr>
              <w:t>SP</w:t>
            </w:r>
            <w:r>
              <w:rPr>
                <w:rFonts w:ascii="Calibri" w:hAnsi="Calibri" w:cs="Tahoma"/>
              </w:rPr>
              <w:t>3</w:t>
            </w:r>
            <w:r w:rsidRPr="009A77E1">
              <w:rPr>
                <w:rFonts w:ascii="Calibri" w:hAnsi="Calibri" w:cs="Tahoma"/>
              </w:rPr>
              <w:t>.1 :</w:t>
            </w:r>
            <w:r>
              <w:rPr>
                <w:rFonts w:ascii="Calibri" w:hAnsi="Calibri" w:cs="Tahoma"/>
              </w:rPr>
              <w:t xml:space="preserve"> Territoire de captage prioritaire (SDAGE)</w:t>
            </w:r>
          </w:p>
          <w:p w:rsidR="00F32308" w:rsidRPr="009A77E1" w:rsidRDefault="00F32308" w:rsidP="003A55F2">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F32308" w:rsidRDefault="003A55F2" w:rsidP="00F32308">
            <w:pPr>
              <w:autoSpaceDE w:val="0"/>
              <w:autoSpaceDN w:val="0"/>
              <w:adjustRightInd w:val="0"/>
              <w:jc w:val="both"/>
              <w:rPr>
                <w:rFonts w:ascii="Calibri" w:hAnsi="Calibri" w:cs="Tahoma"/>
              </w:rPr>
            </w:pPr>
            <w:r w:rsidRPr="003A55F2">
              <w:rPr>
                <w:rFonts w:ascii="Calibri" w:hAnsi="Calibri" w:cs="Tahoma"/>
              </w:rPr>
              <w:t>SP</w:t>
            </w:r>
            <w:r>
              <w:rPr>
                <w:rFonts w:ascii="Calibri" w:hAnsi="Calibri" w:cs="Tahoma"/>
              </w:rPr>
              <w:t>3</w:t>
            </w:r>
            <w:r w:rsidRPr="003A55F2">
              <w:rPr>
                <w:rFonts w:ascii="Calibri" w:hAnsi="Calibri" w:cs="Tahoma"/>
              </w:rPr>
              <w:t>.2 :</w:t>
            </w:r>
            <w:r>
              <w:rPr>
                <w:rFonts w:ascii="Calibri" w:hAnsi="Calibri" w:cs="Tahoma"/>
              </w:rPr>
              <w:t xml:space="preserve"> </w:t>
            </w:r>
            <w:r w:rsidRPr="003A55F2">
              <w:rPr>
                <w:rFonts w:ascii="Calibri" w:hAnsi="Calibri" w:cs="Tahoma"/>
              </w:rPr>
              <w:t>Investissement sur certaines filières</w:t>
            </w:r>
            <w:r w:rsidR="00F32308">
              <w:rPr>
                <w:rFonts w:ascii="Calibri" w:hAnsi="Calibri" w:cs="Tahoma"/>
              </w:rPr>
              <w:t xml:space="preserve"> </w:t>
            </w:r>
            <w:r w:rsidR="002B2CF6">
              <w:rPr>
                <w:rFonts w:ascii="Calibri" w:hAnsi="Calibri" w:cs="Tahoma"/>
              </w:rPr>
              <w:t>(viticulture, arboriculture, maraichage, semences)</w:t>
            </w:r>
            <w:r w:rsidR="002B2CF6" w:rsidRPr="003A55F2">
              <w:rPr>
                <w:rFonts w:ascii="Calibri" w:hAnsi="Calibri" w:cs="Tahoma"/>
              </w:rPr>
              <w:t xml:space="preserve"> </w:t>
            </w:r>
            <w:r w:rsidR="00F32308">
              <w:rPr>
                <w:rFonts w:ascii="Calibri" w:hAnsi="Calibri" w:cs="Tahoma"/>
              </w:rPr>
              <w:t xml:space="preserve">– </w:t>
            </w:r>
          </w:p>
          <w:p w:rsidR="00F32308" w:rsidRDefault="00F32308" w:rsidP="003A55F2">
            <w:pPr>
              <w:autoSpaceDE w:val="0"/>
              <w:autoSpaceDN w:val="0"/>
              <w:adjustRightInd w:val="0"/>
              <w:jc w:val="both"/>
              <w:rPr>
                <w:rFonts w:ascii="Calibri" w:hAnsi="Calibri" w:cs="Tahoma"/>
              </w:rPr>
            </w:pPr>
            <w:r>
              <w:rPr>
                <w:rFonts w:ascii="Calibri" w:hAnsi="Calibri" w:cs="Tahoma"/>
              </w:rPr>
              <w:t xml:space="preserve"> </w:t>
            </w:r>
          </w:p>
          <w:p w:rsidR="008D6A8E" w:rsidRDefault="008D6A8E" w:rsidP="003A55F2">
            <w:pPr>
              <w:autoSpaceDE w:val="0"/>
              <w:autoSpaceDN w:val="0"/>
              <w:adjustRightInd w:val="0"/>
              <w:jc w:val="both"/>
              <w:rPr>
                <w:rFonts w:ascii="Calibri" w:hAnsi="Calibri" w:cs="Tahoma"/>
              </w:rPr>
            </w:pPr>
          </w:p>
          <w:p w:rsidR="00F32308" w:rsidRPr="009A77E1" w:rsidRDefault="00F32308" w:rsidP="003A55F2">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F32308" w:rsidRDefault="003A55F2" w:rsidP="00F32308">
            <w:pPr>
              <w:autoSpaceDE w:val="0"/>
              <w:autoSpaceDN w:val="0"/>
              <w:adjustRightInd w:val="0"/>
              <w:jc w:val="both"/>
              <w:rPr>
                <w:rFonts w:ascii="Calibri" w:hAnsi="Calibri" w:cs="Tahoma"/>
              </w:rPr>
            </w:pPr>
            <w:r>
              <w:rPr>
                <w:rFonts w:ascii="Calibri" w:hAnsi="Calibri" w:cs="Tahoma"/>
              </w:rPr>
              <w:t>SP3.3 : Investissement pour du matériel de substitution</w:t>
            </w:r>
            <w:r w:rsidR="00F32308">
              <w:rPr>
                <w:rFonts w:ascii="Calibri" w:hAnsi="Calibri" w:cs="Tahoma"/>
              </w:rPr>
              <w:t xml:space="preserve"> – </w:t>
            </w:r>
          </w:p>
          <w:p w:rsidR="003A55F2" w:rsidRDefault="003A55F2" w:rsidP="004F6ED0">
            <w:pPr>
              <w:autoSpaceDE w:val="0"/>
              <w:autoSpaceDN w:val="0"/>
              <w:adjustRightInd w:val="0"/>
              <w:jc w:val="both"/>
              <w:rPr>
                <w:rFonts w:ascii="Calibri" w:hAnsi="Calibri" w:cs="Tahoma"/>
              </w:rPr>
            </w:pPr>
          </w:p>
          <w:p w:rsidR="00F32308" w:rsidRDefault="00F32308" w:rsidP="004F6ED0">
            <w:pPr>
              <w:autoSpaceDE w:val="0"/>
              <w:autoSpaceDN w:val="0"/>
              <w:adjustRightInd w:val="0"/>
              <w:jc w:val="both"/>
              <w:rPr>
                <w:rFonts w:ascii="Calibri" w:hAnsi="Calibri" w:cs="Tahoma"/>
              </w:rPr>
            </w:pPr>
          </w:p>
          <w:p w:rsidR="003A55F2" w:rsidRPr="009A77E1" w:rsidRDefault="003A55F2" w:rsidP="004F6ED0">
            <w:pPr>
              <w:autoSpaceDE w:val="0"/>
              <w:autoSpaceDN w:val="0"/>
              <w:adjustRightInd w:val="0"/>
              <w:jc w:val="both"/>
              <w:rPr>
                <w:rFonts w:ascii="Calibri" w:hAnsi="Calibri" w:cs="Tahoma"/>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F32308" w:rsidRPr="007D1C58" w:rsidRDefault="003A55F2" w:rsidP="004F6ED0">
            <w:pPr>
              <w:autoSpaceDE w:val="0"/>
              <w:autoSpaceDN w:val="0"/>
              <w:adjustRightInd w:val="0"/>
              <w:jc w:val="both"/>
              <w:rPr>
                <w:rFonts w:ascii="Calibri" w:hAnsi="Calibri" w:cs="Tahoma"/>
              </w:rPr>
            </w:pPr>
            <w:r>
              <w:rPr>
                <w:rFonts w:ascii="Calibri" w:hAnsi="Calibri" w:cs="Tahoma"/>
              </w:rPr>
              <w:t>SP3.4 : Aire de lavage</w:t>
            </w:r>
          </w:p>
        </w:tc>
        <w:tc>
          <w:tcPr>
            <w:tcW w:w="2977" w:type="dxa"/>
          </w:tcPr>
          <w:p w:rsidR="003A55F2" w:rsidRDefault="007D1C58" w:rsidP="004F6ED0">
            <w:pPr>
              <w:autoSpaceDE w:val="0"/>
              <w:autoSpaceDN w:val="0"/>
              <w:adjustRightInd w:val="0"/>
              <w:jc w:val="both"/>
              <w:rPr>
                <w:rFonts w:ascii="Calibri" w:hAnsi="Calibri" w:cs="Tahoma"/>
                <w:b/>
              </w:rPr>
            </w:pPr>
            <w:r>
              <w:rPr>
                <w:rFonts w:ascii="Calibri" w:hAnsi="Calibri"/>
                <w:noProof/>
              </w:rPr>
              <mc:AlternateContent>
                <mc:Choice Requires="wps">
                  <w:drawing>
                    <wp:anchor distT="0" distB="0" distL="114300" distR="114300" simplePos="0" relativeHeight="251670528" behindDoc="0" locked="0" layoutInCell="1" allowOverlap="1" wp14:anchorId="364BA7BF" wp14:editId="0F6F1A57">
                      <wp:simplePos x="0" y="0"/>
                      <wp:positionH relativeFrom="column">
                        <wp:posOffset>-64135</wp:posOffset>
                      </wp:positionH>
                      <wp:positionV relativeFrom="paragraph">
                        <wp:posOffset>0</wp:posOffset>
                      </wp:positionV>
                      <wp:extent cx="1892300" cy="158750"/>
                      <wp:effectExtent l="0" t="0" r="12700" b="31750"/>
                      <wp:wrapNone/>
                      <wp:docPr id="29" name="Connecteur droit 29"/>
                      <wp:cNvGraphicFramePr/>
                      <a:graphic xmlns:a="http://schemas.openxmlformats.org/drawingml/2006/main">
                        <a:graphicData uri="http://schemas.microsoft.com/office/word/2010/wordprocessingShape">
                          <wps:wsp>
                            <wps:cNvCnPr/>
                            <wps:spPr>
                              <a:xfrm flipH="1">
                                <a:off x="0" y="0"/>
                                <a:ext cx="189230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0" to="14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DHxAEAAMYDAAAOAAAAZHJzL2Uyb0RvYy54bWysU02P0zAQvSPxHyzfaZKihW7UdA9dAQcE&#10;FQs/wOuMGwt/aext0n/P2GkDAoQQ4mLFnnlv5r2ZbO8ma9gJMGrvOt6sas7ASd9rd+z4l89vXmw4&#10;i0m4XhjvoONniPxu9/zZdgwtrP3gTQ/IiMTFdgwdH1IKbVVFOYAVceUDOAoqj1YkuuKx6lGMxG5N&#10;ta7rV9XosQ/oJcRIr/dzkO8Kv1Ig00elIiRmOk69pXJiOR/zWe22oj2iCIOWlzbEP3RhhXZUdKG6&#10;F0mwJ9S/UFkt0Uev0kp6W3mltISigdQ09U9qHgYRoGghc2JYbIr/j1Z+OB2Q6b7j61vOnLA0o713&#10;joyDJ2Q9ep0YhcinMcSW0vfugJdbDAfMoieFlimjwztagWIDCWNTcfm8uAxTYpIem83t+mVNw5AU&#10;a242r2/KGKqZJ/MFjOkteMvyR8eNdtkF0YrT+5ioNqVeU+iS+5o7KV/pbCAnG/cJFCnLFQu67BTs&#10;DbKToG3ovzZZFXGVzAxR2pgFVP8ZdMnNMCh79rfAJbtU9C4tQKudx99VTdO1VTXnX1XPWrPsR9+f&#10;y1yKHbQsRdllsfM2/ngv8O+/3+4bAAAA//8DAFBLAwQUAAYACAAAACEApkDUJd0AAAAHAQAADwAA&#10;AGRycy9kb3ducmV2LnhtbEyPwU7DMBBE70j8g7VIXKrWTqS2aYhToUpc4AAUPsCJ3STCXofYTd2/&#10;ZznBbVYzmnlb7ZOzbDZTGDxKyFYCmMHW6wE7CZ8fT8sCWIgKtbIejYSrCbCvb28qVWp/wXczH2PH&#10;qARDqST0MY4l56HtjVNh5UeD5J385FSkc+q4ntSFyp3luRAb7tSAtNCr0Rx6034dz07C8+vb4pqn&#10;zeJ7u24OaS5seglWyvu79PgALJoU/8Lwi0/oUBNT48+oA7MSlpnIKCqBPiI7L7Y7YA2JtQBeV/w/&#10;f/0DAAD//wMAUEsBAi0AFAAGAAgAAAAhALaDOJL+AAAA4QEAABMAAAAAAAAAAAAAAAAAAAAAAFtD&#10;b250ZW50X1R5cGVzXS54bWxQSwECLQAUAAYACAAAACEAOP0h/9YAAACUAQAACwAAAAAAAAAAAAAA&#10;AAAvAQAAX3JlbHMvLnJlbHNQSwECLQAUAAYACAAAACEAO8nQx8QBAADGAwAADgAAAAAAAAAAAAAA&#10;AAAuAgAAZHJzL2Uyb0RvYy54bWxQSwECLQAUAAYACAAAACEApkDUJd0AAAAHAQAADwAAAAAAAAAA&#10;AAAAAAAeBAAAZHJzL2Rvd25yZXYueG1sUEsFBgAAAAAEAAQA8wAAACgFAAAAAA==&#10;" strokecolor="black [3040]"/>
                  </w:pict>
                </mc:Fallback>
              </mc:AlternateContent>
            </w:r>
            <w:r>
              <w:rPr>
                <w:rFonts w:ascii="Calibri" w:hAnsi="Calibri" w:cs="Tahoma"/>
                <w:b/>
                <w:noProof/>
              </w:rPr>
              <mc:AlternateContent>
                <mc:Choice Requires="wps">
                  <w:drawing>
                    <wp:anchor distT="0" distB="0" distL="114300" distR="114300" simplePos="0" relativeHeight="251669504" behindDoc="0" locked="0" layoutInCell="1" allowOverlap="1" wp14:anchorId="29A8FD07" wp14:editId="52FFB18F">
                      <wp:simplePos x="0" y="0"/>
                      <wp:positionH relativeFrom="column">
                        <wp:posOffset>-63610</wp:posOffset>
                      </wp:positionH>
                      <wp:positionV relativeFrom="paragraph">
                        <wp:posOffset>442</wp:posOffset>
                      </wp:positionV>
                      <wp:extent cx="1892300" cy="159026"/>
                      <wp:effectExtent l="0" t="0" r="12700" b="31750"/>
                      <wp:wrapNone/>
                      <wp:docPr id="28" name="Connecteur droit 28"/>
                      <wp:cNvGraphicFramePr/>
                      <a:graphic xmlns:a="http://schemas.openxmlformats.org/drawingml/2006/main">
                        <a:graphicData uri="http://schemas.microsoft.com/office/word/2010/wordprocessingShape">
                          <wps:wsp>
                            <wps:cNvCnPr/>
                            <wps:spPr>
                              <a:xfrm>
                                <a:off x="0" y="0"/>
                                <a:ext cx="1892300" cy="159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2in,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jyuAEAALwDAAAOAAAAZHJzL2Uyb0RvYy54bWysU9uO0zAQfUfiHyy/01wQq92o6T50BS8I&#10;Ki4f4HXGjYVvGnub9O8ZO20WAUII8eLYnnNm5hxPtvezNewEGLV3PW82NWfgpB+0O/b865e3r245&#10;i0m4QRjvoOdniPx+9/LFdgodtH70ZgBklMTFbgo9H1MKXVVFOYIVceMDOAoqj1YkOuKxGlBMlN2a&#10;qq3rm2ryOAT0EmKk24clyHclv1Ig00elIiRmek69pbJiWR/zWu22ojuiCKOWlzbEP3RhhXZUdE31&#10;IJJgT6h/SWW1RB+9ShvpbeWV0hKKBlLT1D+p+TyKAEULmRPDalP8f2nlh9MBmR563tJLOWHpjfbe&#10;OTIOnpAN6HViFCKfphA7gu/dAS+nGA6YRc8Kbf6SHDYXb8+rtzAnJumyub1rX9f0BJJizZu7ur3J&#10;SatndsCY3oG3LG96brTL2kUnTu9jWqBXCPFyN0v9sktnAxls3CdQpCdXLOwySbA3yE6CZmD41lzK&#10;FmSmKG3MSqr/TLpgMw3KdP0tcUWXit6llWi18/i7qmm+tqoW/FX1ojXLfvTDubxGsYNGpBh6Gec8&#10;gz+eC/35p9t9BwAA//8DAFBLAwQUAAYACAAAACEApdU7rtwAAAAHAQAADwAAAGRycy9kb3ducmV2&#10;LnhtbEyPwU6DQBCG7036Dpsx8dYuNNESytKYqic9UPTgcctOgZSdJewW0Kd3etLb/Pkm/3yT7Wfb&#10;iREH3zpSEK8jEEiVMy3VCj4/XlcJCB80Gd05QgXf6GGfLxeZTo2b6IhjGWrBJeRTraAJoU+l9FWD&#10;Vvu165GYnd1gdeA41NIMeuJy28lNFD1Kq1viC43u8dBgdSmvVsH25a0s+un5/aeQW1kUowvJ5Uup&#10;+7v5aQci4Bz+luGmz+qQs9PJXcl40SlYxRH/Em5AMN4kCccTDw8xyDyT//3zXwAAAP//AwBQSwEC&#10;LQAUAAYACAAAACEAtoM4kv4AAADhAQAAEwAAAAAAAAAAAAAAAAAAAAAAW0NvbnRlbnRfVHlwZXNd&#10;LnhtbFBLAQItABQABgAIAAAAIQA4/SH/1gAAAJQBAAALAAAAAAAAAAAAAAAAAC8BAABfcmVscy8u&#10;cmVsc1BLAQItABQABgAIAAAAIQCuNDjyuAEAALwDAAAOAAAAAAAAAAAAAAAAAC4CAABkcnMvZTJv&#10;RG9jLnhtbFBLAQItABQABgAIAAAAIQCl1Tuu3AAAAAcBAAAPAAAAAAAAAAAAAAAAABIEAABkcnMv&#10;ZG93bnJldi54bWxQSwUGAAAAAAQABADzAAAAGwUAAAAA&#10;" strokecolor="black [3040]"/>
                  </w:pict>
                </mc:Fallback>
              </mc:AlternateConten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Pr>
          <w:p w:rsidR="00F32308" w:rsidRPr="002B2CF6" w:rsidRDefault="003A55F2" w:rsidP="004F6ED0">
            <w:pPr>
              <w:autoSpaceDE w:val="0"/>
              <w:autoSpaceDN w:val="0"/>
              <w:adjustRightInd w:val="0"/>
              <w:jc w:val="both"/>
              <w:rPr>
                <w:rFonts w:ascii="Calibri" w:hAnsi="Calibri" w:cs="Tahoma"/>
              </w:rPr>
            </w:pPr>
            <w:r>
              <w:rPr>
                <w:rFonts w:ascii="Calibri" w:hAnsi="Calibri" w:cs="Tahoma"/>
              </w:rPr>
              <w:t>SP3.5 : Autre(s) investissement(s)</w:t>
            </w:r>
            <w:r w:rsidR="00F32308">
              <w:rPr>
                <w:rFonts w:ascii="Calibri" w:hAnsi="Calibri" w:cs="Tahoma"/>
              </w:rPr>
              <w:t xml:space="preserve"> – cf. annexe 1</w:t>
            </w:r>
          </w:p>
          <w:p w:rsidR="003A55F2" w:rsidRDefault="003A55F2" w:rsidP="004F6ED0">
            <w:pPr>
              <w:autoSpaceDE w:val="0"/>
              <w:autoSpaceDN w:val="0"/>
              <w:adjustRightInd w:val="0"/>
              <w:jc w:val="both"/>
              <w:rPr>
                <w:rFonts w:ascii="Calibri" w:hAnsi="Calibri" w:cs="Tahoma"/>
                <w:b/>
              </w:rPr>
            </w:pPr>
          </w:p>
          <w:p w:rsidR="008D6A8E" w:rsidRDefault="008D6A8E" w:rsidP="004F6ED0">
            <w:pPr>
              <w:autoSpaceDE w:val="0"/>
              <w:autoSpaceDN w:val="0"/>
              <w:adjustRightInd w:val="0"/>
              <w:jc w:val="both"/>
              <w:rPr>
                <w:rFonts w:ascii="Calibri" w:hAnsi="Calibri" w:cs="Tahoma"/>
                <w:b/>
              </w:rPr>
            </w:pPr>
          </w:p>
        </w:tc>
        <w:tc>
          <w:tcPr>
            <w:tcW w:w="2977" w:type="dxa"/>
          </w:tcPr>
          <w:p w:rsidR="003A55F2" w:rsidRDefault="003A55F2" w:rsidP="004F6ED0">
            <w:pPr>
              <w:autoSpaceDE w:val="0"/>
              <w:autoSpaceDN w:val="0"/>
              <w:adjustRightInd w:val="0"/>
              <w:jc w:val="both"/>
              <w:rPr>
                <w:rFonts w:ascii="Calibri" w:hAnsi="Calibri" w:cs="Tahoma"/>
                <w:b/>
              </w:rPr>
            </w:pP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3A55F2"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vAlign w:val="center"/>
          </w:tcPr>
          <w:p w:rsidR="003A55F2" w:rsidRPr="003A55F2" w:rsidRDefault="003A55F2" w:rsidP="003A55F2">
            <w:pPr>
              <w:autoSpaceDE w:val="0"/>
              <w:autoSpaceDN w:val="0"/>
              <w:adjustRightInd w:val="0"/>
              <w:jc w:val="center"/>
              <w:rPr>
                <w:rFonts w:ascii="Calibri" w:hAnsi="Calibri" w:cs="Tahoma"/>
              </w:rPr>
            </w:pPr>
            <w:r w:rsidRPr="003A55F2">
              <w:rPr>
                <w:rFonts w:ascii="Calibri" w:hAnsi="Calibri"/>
              </w:rPr>
              <w:fldChar w:fldCharType="begin">
                <w:ffData>
                  <w:name w:val="CaseACocher4"/>
                  <w:enabled/>
                  <w:calcOnExit w:val="0"/>
                  <w:checkBox>
                    <w:sizeAuto/>
                    <w:default w:val="0"/>
                  </w:checkBox>
                </w:ffData>
              </w:fldChar>
            </w:r>
            <w:r w:rsidRPr="003A55F2">
              <w:rPr>
                <w:rFonts w:ascii="Calibri" w:hAnsi="Calibri"/>
              </w:rPr>
              <w:instrText xml:space="preserve"> FORMCHECKBOX </w:instrText>
            </w:r>
            <w:r w:rsidR="00D21F51">
              <w:rPr>
                <w:rFonts w:ascii="Calibri" w:hAnsi="Calibri"/>
              </w:rPr>
            </w:r>
            <w:r w:rsidR="00D21F51">
              <w:rPr>
                <w:rFonts w:ascii="Calibri" w:hAnsi="Calibri"/>
              </w:rPr>
              <w:fldChar w:fldCharType="separate"/>
            </w:r>
            <w:r w:rsidRPr="003A55F2">
              <w:rPr>
                <w:rFonts w:ascii="Calibri" w:hAnsi="Calibri"/>
              </w:rPr>
              <w:fldChar w:fldCharType="end"/>
            </w:r>
          </w:p>
        </w:tc>
        <w:tc>
          <w:tcPr>
            <w:tcW w:w="3685" w:type="dxa"/>
          </w:tcPr>
          <w:p w:rsidR="007D1C58" w:rsidRPr="003A55F2" w:rsidRDefault="003A55F2" w:rsidP="004F6ED0">
            <w:pPr>
              <w:autoSpaceDE w:val="0"/>
              <w:autoSpaceDN w:val="0"/>
              <w:adjustRightInd w:val="0"/>
              <w:jc w:val="both"/>
              <w:rPr>
                <w:rFonts w:ascii="Calibri" w:hAnsi="Calibri" w:cs="Tahoma"/>
              </w:rPr>
            </w:pPr>
            <w:r w:rsidRPr="003A55F2">
              <w:rPr>
                <w:rFonts w:ascii="Calibri" w:hAnsi="Calibri" w:cs="Tahoma"/>
              </w:rPr>
              <w:t>SP3.6 : CUMA</w:t>
            </w:r>
          </w:p>
        </w:tc>
        <w:tc>
          <w:tcPr>
            <w:tcW w:w="2977" w:type="dxa"/>
          </w:tcPr>
          <w:p w:rsidR="003A55F2" w:rsidRDefault="006D3AF6" w:rsidP="004F6ED0">
            <w:pPr>
              <w:autoSpaceDE w:val="0"/>
              <w:autoSpaceDN w:val="0"/>
              <w:adjustRightInd w:val="0"/>
              <w:jc w:val="both"/>
              <w:rPr>
                <w:rFonts w:ascii="Calibri" w:hAnsi="Calibri" w:cs="Tahoma"/>
                <w:b/>
              </w:rPr>
            </w:pPr>
            <w:r>
              <w:rPr>
                <w:rFonts w:ascii="Calibri" w:hAnsi="Calibri" w:cs="Tahoma"/>
                <w:b/>
                <w:noProof/>
              </w:rPr>
              <mc:AlternateContent>
                <mc:Choice Requires="wps">
                  <w:drawing>
                    <wp:anchor distT="0" distB="0" distL="114300" distR="114300" simplePos="0" relativeHeight="251671552" behindDoc="0" locked="0" layoutInCell="1" allowOverlap="1" wp14:anchorId="15089FBA" wp14:editId="06E457FF">
                      <wp:simplePos x="0" y="0"/>
                      <wp:positionH relativeFrom="column">
                        <wp:posOffset>-64135</wp:posOffset>
                      </wp:positionH>
                      <wp:positionV relativeFrom="paragraph">
                        <wp:posOffset>-3810</wp:posOffset>
                      </wp:positionV>
                      <wp:extent cx="1892300" cy="150495"/>
                      <wp:effectExtent l="0" t="0" r="12700" b="20955"/>
                      <wp:wrapNone/>
                      <wp:docPr id="30" name="Connecteur droit 30"/>
                      <wp:cNvGraphicFramePr/>
                      <a:graphic xmlns:a="http://schemas.openxmlformats.org/drawingml/2006/main">
                        <a:graphicData uri="http://schemas.microsoft.com/office/word/2010/wordprocessingShape">
                          <wps:wsp>
                            <wps:cNvCnPr/>
                            <wps:spPr>
                              <a:xfrm>
                                <a:off x="0" y="0"/>
                                <a:ext cx="189230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3pt" to="143.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CruQEAALwDAAAOAAAAZHJzL2Uyb0RvYy54bWysU8tu2zAQvBfoPxC815KcpkgEyzk4aC9F&#10;a/TxAQy1tIjyhSVjyX/fJS0rRVsURZALRXJndneGq83dZA07AkbtXcebVc0ZOOl77Q4d//7t/Zsb&#10;zmISrhfGO+j4CSK/275+tRlDC2s/eNMDMkriYjuGjg8phbaqohzAirjyARwFlUcrEh3xUPUoRspu&#10;TbWu63fV6LEP6CXESLf35yDflvxKgUyflYqQmOk49ZbKimV9yGu13Yj2gCIMWs5tiGd0YYV2VHRJ&#10;dS+SYI+o/0hltUQfvUor6W3lldISigZS09S/qfk6iABFC5kTw2JTfLm08tNxj0z3Hb8ie5yw9EY7&#10;7xwZB4/IevQ6MQqRT2OILcF3bo/zKYY9ZtGTQpu/JIdNxdvT4i1MiUm6bG5u11c11ZAUa67rt7fX&#10;OWn1xA4Y0wfwluVNx412WbtoxfFjTGfoBUK83M25ftmlk4EMNu4LKNKTKxZ2mSTYGWRHQTPQ/2jm&#10;sgWZKUobs5Dqf5NmbKZBma7/JS7oUtG7tBCtdh7/VjVNl1bVGX9RfdaaZT/4/lReo9hBI1IMncc5&#10;z+Cv50J/+um2PwEAAP//AwBQSwMEFAAGAAgAAAAhAEHRwJ7eAAAACAEAAA8AAABkcnMvZG93bnJl&#10;di54bWxMj09Pg0AQxe8mfofNmHhrF2pSkLI0xj8nPSB66HHLjkDKzhJ2C+indzzZ25u8lze/l+8X&#10;24sJR985UhCvIxBItTMdNQo+P15WKQgfNBndO0IF3+hhX1xf5TozbqZ3nKrQCC4hn2kFbQhDJqWv&#10;W7Tar92AxN6XG60OfI6NNKOeudz2chNFW2l1R/yh1QM+tlifqrNVkDy/VuUwP739lDKRZTm5kJ4O&#10;St3eLA87EAGX8B+GP3xGh4KZju5MxotewSqOYo6y2IJgf5Mm9yCOLO5ikEUuLwcUvwAAAP//AwBQ&#10;SwECLQAUAAYACAAAACEAtoM4kv4AAADhAQAAEwAAAAAAAAAAAAAAAAAAAAAAW0NvbnRlbnRfVHlw&#10;ZXNdLnhtbFBLAQItABQABgAIAAAAIQA4/SH/1gAAAJQBAAALAAAAAAAAAAAAAAAAAC8BAABfcmVs&#10;cy8ucmVsc1BLAQItABQABgAIAAAAIQBNmMCruQEAALwDAAAOAAAAAAAAAAAAAAAAAC4CAABkcnMv&#10;ZTJvRG9jLnhtbFBLAQItABQABgAIAAAAIQBB0cCe3gAAAAgBAAAPAAAAAAAAAAAAAAAAABMEAABk&#10;cnMvZG93bnJldi54bWxQSwUGAAAAAAQABADzAAAAHgUAAAAA&#10;" strokecolor="black [3040]"/>
                  </w:pict>
                </mc:Fallback>
              </mc:AlternateContent>
            </w:r>
            <w:r w:rsidR="007D1C58">
              <w:rPr>
                <w:rFonts w:ascii="Calibri" w:hAnsi="Calibri"/>
                <w:noProof/>
              </w:rPr>
              <mc:AlternateContent>
                <mc:Choice Requires="wps">
                  <w:drawing>
                    <wp:anchor distT="0" distB="0" distL="114300" distR="114300" simplePos="0" relativeHeight="251672576" behindDoc="0" locked="0" layoutInCell="1" allowOverlap="1" wp14:anchorId="3869F92A" wp14:editId="54888950">
                      <wp:simplePos x="0" y="0"/>
                      <wp:positionH relativeFrom="column">
                        <wp:posOffset>-63610</wp:posOffset>
                      </wp:positionH>
                      <wp:positionV relativeFrom="paragraph">
                        <wp:posOffset>-3644</wp:posOffset>
                      </wp:positionV>
                      <wp:extent cx="1892300" cy="151074"/>
                      <wp:effectExtent l="0" t="0" r="12700" b="20955"/>
                      <wp:wrapNone/>
                      <wp:docPr id="31" name="Connecteur droit 31"/>
                      <wp:cNvGraphicFramePr/>
                      <a:graphic xmlns:a="http://schemas.openxmlformats.org/drawingml/2006/main">
                        <a:graphicData uri="http://schemas.microsoft.com/office/word/2010/wordprocessingShape">
                          <wps:wsp>
                            <wps:cNvCnPr/>
                            <wps:spPr>
                              <a:xfrm flipH="1">
                                <a:off x="0" y="0"/>
                                <a:ext cx="1892300" cy="151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pt" to="2in,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WOwgEAAMYDAAAOAAAAZHJzL2Uyb0RvYy54bWysU9uO0zAQfUfiHyy/0yRdLrtR033oCnhA&#10;UC3sB3idcWPhm8beJv17xk4bECCEEC9WbJ9zZs7xZHM7WcOOgFF71/FmVXMGTvpeu0PHH768fXHN&#10;WUzC9cJ4Bx0/QeS32+fPNmNoYe0Hb3pARiIutmPo+JBSaKsqygGsiCsfwNGl8mhFoi0eqh7FSOrW&#10;VOu6fl2NHvuAXkKMdHo3X/Jt0VcKZPqkVITETMept1RWLOtjXqvtRrQHFGHQ8tyG+IcurNCOii5S&#10;dyIJ9oT6FymrJfroVVpJbyuvlJZQPJCbpv7JzedBBCheKJwYlpji/5OVH497ZLrv+FXDmROW3mjn&#10;naPg4AlZj14nRleU0xhiS/Cd2+N5F8Mes+lJoWXK6PCeRqDEQMbYVFI+LSnDlJikw+b6Zn1V02NI&#10;umteNfWbl1m+mnWyXsCY3oG3LH903GiXUxCtOH6IaYZeIMTLfc2dlK90MpDBxt2DIme5YmGXmYKd&#10;QXYUNA391+KKyhZkpihtzEKq/0w6YzMNypz9LXFBl4repYVotfP4u6ppurSqZvzF9ew12370/am8&#10;S4mDhqUEeh7sPI0/7gv9+++3/QYAAP//AwBQSwMEFAAGAAgAAAAhAATKi7TcAAAACAEAAA8AAABk&#10;cnMvZG93bnJldi54bWxMj8FOwzAQRO9I/IO1SFyq1mkQIQpxKlSJCxyAwgc48ZJE2OsQu6n79ywn&#10;uM1oVrNv6l1yViw4h9GTgu0mA4HUeTNSr+Dj/XFdgghRk9HWEyo4Y4Bdc3lR68r4E73hcoi94BIK&#10;lVYwxDhVUoZuQKfDxk9InH362enIdu6lmfWJy52VeZYV0umR+MOgJ9wP2H0djk7B08vr6pynYvV9&#10;d9vu01La9BysUtdX6eEeRMQU/47hF5/RoWGm1h/JBGEVrLcZb4ksChCc52XJvmVxk4Nsavl/QPMD&#10;AAD//wMAUEsBAi0AFAAGAAgAAAAhALaDOJL+AAAA4QEAABMAAAAAAAAAAAAAAAAAAAAAAFtDb250&#10;ZW50X1R5cGVzXS54bWxQSwECLQAUAAYACAAAACEAOP0h/9YAAACUAQAACwAAAAAAAAAAAAAAAAAv&#10;AQAAX3JlbHMvLnJlbHNQSwECLQAUAAYACAAAACEAaVkljsIBAADGAwAADgAAAAAAAAAAAAAAAAAu&#10;AgAAZHJzL2Uyb0RvYy54bWxQSwECLQAUAAYACAAAACEABMqLtNwAAAAIAQAADwAAAAAAAAAAAAAA&#10;AAAcBAAAZHJzL2Rvd25yZXYueG1sUEsFBgAAAAAEAAQA8wAAACUFAAAAAA==&#10;" strokecolor="black [3040]"/>
                  </w:pict>
                </mc:Fallback>
              </mc:AlternateContent>
            </w:r>
          </w:p>
        </w:tc>
        <w:tc>
          <w:tcPr>
            <w:tcW w:w="1559" w:type="dxa"/>
            <w:shd w:val="clear" w:color="auto" w:fill="F2F2F2" w:themeFill="background1" w:themeFillShade="F2"/>
            <w:vAlign w:val="center"/>
          </w:tcPr>
          <w:p w:rsidR="003A55F2" w:rsidRDefault="003A55F2" w:rsidP="003A55F2">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B51E47" w:rsidTr="00294B77">
        <w:tc>
          <w:tcPr>
            <w:tcW w:w="992" w:type="dxa"/>
            <w:tcBorders>
              <w:top w:val="nil"/>
              <w:left w:val="single" w:sz="4" w:space="0" w:color="auto"/>
              <w:bottom w:val="nil"/>
              <w:right w:val="nil"/>
            </w:tcBorders>
          </w:tcPr>
          <w:p w:rsidR="003A55F2" w:rsidRDefault="003A55F2" w:rsidP="004F6ED0">
            <w:pPr>
              <w:autoSpaceDE w:val="0"/>
              <w:autoSpaceDN w:val="0"/>
              <w:adjustRightInd w:val="0"/>
              <w:jc w:val="both"/>
              <w:rPr>
                <w:rFonts w:ascii="Calibri" w:hAnsi="Calibri" w:cs="Tahoma"/>
                <w:b/>
              </w:rPr>
            </w:pPr>
          </w:p>
        </w:tc>
        <w:tc>
          <w:tcPr>
            <w:tcW w:w="284" w:type="dxa"/>
            <w:tcBorders>
              <w:top w:val="nil"/>
              <w:left w:val="nil"/>
              <w:bottom w:val="nil"/>
            </w:tcBorders>
          </w:tcPr>
          <w:p w:rsidR="003A55F2" w:rsidRDefault="003A55F2" w:rsidP="004F2693">
            <w:pPr>
              <w:autoSpaceDE w:val="0"/>
              <w:autoSpaceDN w:val="0"/>
              <w:adjustRightInd w:val="0"/>
              <w:jc w:val="both"/>
              <w:rPr>
                <w:rFonts w:ascii="Calibri" w:hAnsi="Calibri" w:cs="Tahoma"/>
                <w:b/>
              </w:rPr>
            </w:pPr>
          </w:p>
        </w:tc>
        <w:tc>
          <w:tcPr>
            <w:tcW w:w="567" w:type="dxa"/>
            <w:tcBorders>
              <w:bottom w:val="nil"/>
            </w:tcBorders>
            <w:vAlign w:val="center"/>
          </w:tcPr>
          <w:p w:rsidR="003A55F2" w:rsidRPr="009A77E1" w:rsidRDefault="003A55F2" w:rsidP="003A55F2">
            <w:pPr>
              <w:autoSpaceDE w:val="0"/>
              <w:autoSpaceDN w:val="0"/>
              <w:adjustRightInd w:val="0"/>
              <w:jc w:val="center"/>
              <w:rPr>
                <w:rFonts w:ascii="Calibri" w:hAnsi="Calibri" w:cs="Tahoma"/>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c>
          <w:tcPr>
            <w:tcW w:w="3685" w:type="dxa"/>
            <w:tcBorders>
              <w:bottom w:val="nil"/>
            </w:tcBorders>
          </w:tcPr>
          <w:p w:rsidR="00F32308" w:rsidRPr="00F32308" w:rsidRDefault="00F32308" w:rsidP="004F6ED0">
            <w:pPr>
              <w:autoSpaceDE w:val="0"/>
              <w:autoSpaceDN w:val="0"/>
              <w:adjustRightInd w:val="0"/>
              <w:jc w:val="both"/>
              <w:rPr>
                <w:rFonts w:ascii="Calibri" w:hAnsi="Calibri" w:cs="Tahoma"/>
              </w:rPr>
            </w:pPr>
            <w:r w:rsidRPr="00F32308">
              <w:rPr>
                <w:rFonts w:ascii="Calibri" w:hAnsi="Calibri" w:cs="Tahoma"/>
              </w:rPr>
              <w:t>SP3.7 : Autre(s) investissement(s)</w:t>
            </w:r>
            <w:r>
              <w:rPr>
                <w:rFonts w:ascii="Calibri" w:hAnsi="Calibri" w:cs="Tahoma"/>
              </w:rPr>
              <w:t xml:space="preserve"> – cf. annexe 1</w:t>
            </w:r>
          </w:p>
        </w:tc>
        <w:tc>
          <w:tcPr>
            <w:tcW w:w="2977" w:type="dxa"/>
            <w:tcBorders>
              <w:bottom w:val="nil"/>
            </w:tcBorders>
          </w:tcPr>
          <w:p w:rsidR="003A55F2" w:rsidRDefault="003A55F2" w:rsidP="004F6ED0">
            <w:pPr>
              <w:autoSpaceDE w:val="0"/>
              <w:autoSpaceDN w:val="0"/>
              <w:adjustRightInd w:val="0"/>
              <w:jc w:val="both"/>
              <w:rPr>
                <w:rFonts w:ascii="Calibri" w:hAnsi="Calibri" w:cs="Tahoma"/>
                <w:b/>
              </w:rPr>
            </w:pPr>
          </w:p>
        </w:tc>
        <w:tc>
          <w:tcPr>
            <w:tcW w:w="1559" w:type="dxa"/>
            <w:tcBorders>
              <w:bottom w:val="nil"/>
            </w:tcBorders>
            <w:shd w:val="clear" w:color="auto" w:fill="F2F2F2" w:themeFill="background1" w:themeFillShade="F2"/>
            <w:vAlign w:val="center"/>
          </w:tcPr>
          <w:p w:rsidR="003A55F2" w:rsidRDefault="003A55F2" w:rsidP="00900B6F">
            <w:pPr>
              <w:autoSpaceDE w:val="0"/>
              <w:autoSpaceDN w:val="0"/>
              <w:adjustRightInd w:val="0"/>
              <w:jc w:val="center"/>
              <w:rPr>
                <w:rFonts w:ascii="Calibri" w:hAnsi="Calibri" w:cs="Tahoma"/>
                <w:b/>
              </w:rPr>
            </w:pPr>
            <w:r>
              <w:rPr>
                <w:rFonts w:ascii="Calibri" w:hAnsi="Calibri"/>
              </w:rPr>
              <w:fldChar w:fldCharType="begin">
                <w:ffData>
                  <w:name w:val="CaseACocher4"/>
                  <w:enabled/>
                  <w:calcOnExit w:val="0"/>
                  <w:checkBox>
                    <w:sizeAuto/>
                    <w:default w:val="0"/>
                  </w:checkBox>
                </w:ffData>
              </w:fldChar>
            </w:r>
            <w:r>
              <w:rPr>
                <w:rFonts w:ascii="Calibri" w:hAnsi="Calibri"/>
              </w:rPr>
              <w:instrText xml:space="preserve"> FORMCHECKBOX </w:instrText>
            </w:r>
            <w:r w:rsidR="00D21F51">
              <w:rPr>
                <w:rFonts w:ascii="Calibri" w:hAnsi="Calibri"/>
              </w:rPr>
            </w:r>
            <w:r w:rsidR="00D21F51">
              <w:rPr>
                <w:rFonts w:ascii="Calibri" w:hAnsi="Calibri"/>
              </w:rPr>
              <w:fldChar w:fldCharType="separate"/>
            </w:r>
            <w:r>
              <w:rPr>
                <w:rFonts w:ascii="Calibri" w:hAnsi="Calibri"/>
              </w:rPr>
              <w:fldChar w:fldCharType="end"/>
            </w:r>
          </w:p>
        </w:tc>
      </w:tr>
      <w:tr w:rsidR="008D6A8E" w:rsidTr="00294B77">
        <w:tc>
          <w:tcPr>
            <w:tcW w:w="992" w:type="dxa"/>
            <w:tcBorders>
              <w:top w:val="nil"/>
              <w:left w:val="single" w:sz="4" w:space="0" w:color="auto"/>
              <w:right w:val="nil"/>
            </w:tcBorders>
          </w:tcPr>
          <w:p w:rsidR="008D6A8E" w:rsidRDefault="008D6A8E" w:rsidP="004F6ED0">
            <w:pPr>
              <w:autoSpaceDE w:val="0"/>
              <w:autoSpaceDN w:val="0"/>
              <w:adjustRightInd w:val="0"/>
              <w:jc w:val="both"/>
              <w:rPr>
                <w:rFonts w:ascii="Calibri" w:hAnsi="Calibri" w:cs="Tahoma"/>
                <w:b/>
              </w:rPr>
            </w:pPr>
          </w:p>
        </w:tc>
        <w:tc>
          <w:tcPr>
            <w:tcW w:w="284" w:type="dxa"/>
            <w:tcBorders>
              <w:top w:val="nil"/>
              <w:left w:val="nil"/>
              <w:right w:val="single" w:sz="4" w:space="0" w:color="auto"/>
            </w:tcBorders>
          </w:tcPr>
          <w:p w:rsidR="008D6A8E" w:rsidRDefault="008D6A8E" w:rsidP="004F2693">
            <w:pPr>
              <w:autoSpaceDE w:val="0"/>
              <w:autoSpaceDN w:val="0"/>
              <w:adjustRightInd w:val="0"/>
              <w:jc w:val="both"/>
              <w:rPr>
                <w:rFonts w:ascii="Calibri" w:hAnsi="Calibri" w:cs="Tahoma"/>
                <w:b/>
              </w:rPr>
            </w:pPr>
          </w:p>
        </w:tc>
        <w:tc>
          <w:tcPr>
            <w:tcW w:w="567" w:type="dxa"/>
            <w:tcBorders>
              <w:top w:val="nil"/>
              <w:left w:val="single" w:sz="4" w:space="0" w:color="auto"/>
              <w:right w:val="single" w:sz="4" w:space="0" w:color="auto"/>
            </w:tcBorders>
            <w:vAlign w:val="center"/>
          </w:tcPr>
          <w:p w:rsidR="008D6A8E" w:rsidRDefault="008D6A8E" w:rsidP="003A55F2">
            <w:pPr>
              <w:autoSpaceDE w:val="0"/>
              <w:autoSpaceDN w:val="0"/>
              <w:adjustRightInd w:val="0"/>
              <w:jc w:val="center"/>
              <w:rPr>
                <w:rFonts w:ascii="Calibri" w:hAnsi="Calibri"/>
              </w:rPr>
            </w:pPr>
          </w:p>
        </w:tc>
        <w:tc>
          <w:tcPr>
            <w:tcW w:w="3685" w:type="dxa"/>
            <w:tcBorders>
              <w:top w:val="nil"/>
              <w:left w:val="single" w:sz="4" w:space="0" w:color="auto"/>
              <w:right w:val="single" w:sz="4" w:space="0" w:color="auto"/>
            </w:tcBorders>
          </w:tcPr>
          <w:p w:rsidR="008D6A8E" w:rsidRPr="00F32308" w:rsidRDefault="008D6A8E" w:rsidP="004F6ED0">
            <w:pPr>
              <w:autoSpaceDE w:val="0"/>
              <w:autoSpaceDN w:val="0"/>
              <w:adjustRightInd w:val="0"/>
              <w:jc w:val="both"/>
              <w:rPr>
                <w:rFonts w:ascii="Calibri" w:hAnsi="Calibri" w:cs="Tahoma"/>
              </w:rPr>
            </w:pPr>
          </w:p>
        </w:tc>
        <w:tc>
          <w:tcPr>
            <w:tcW w:w="2977" w:type="dxa"/>
            <w:tcBorders>
              <w:top w:val="nil"/>
              <w:left w:val="single" w:sz="4" w:space="0" w:color="auto"/>
              <w:right w:val="single" w:sz="4" w:space="0" w:color="auto"/>
            </w:tcBorders>
          </w:tcPr>
          <w:p w:rsidR="008D6A8E" w:rsidRDefault="008D6A8E" w:rsidP="004F6ED0">
            <w:pPr>
              <w:autoSpaceDE w:val="0"/>
              <w:autoSpaceDN w:val="0"/>
              <w:adjustRightInd w:val="0"/>
              <w:jc w:val="both"/>
              <w:rPr>
                <w:rFonts w:ascii="Calibri" w:hAnsi="Calibri" w:cs="Tahoma"/>
                <w:b/>
              </w:rPr>
            </w:pPr>
          </w:p>
        </w:tc>
        <w:tc>
          <w:tcPr>
            <w:tcW w:w="1559" w:type="dxa"/>
            <w:tcBorders>
              <w:top w:val="nil"/>
              <w:left w:val="single" w:sz="4" w:space="0" w:color="auto"/>
            </w:tcBorders>
            <w:shd w:val="clear" w:color="auto" w:fill="F2F2F2" w:themeFill="background1" w:themeFillShade="F2"/>
            <w:vAlign w:val="center"/>
          </w:tcPr>
          <w:p w:rsidR="008D6A8E" w:rsidRDefault="008D6A8E" w:rsidP="003A55F2">
            <w:pPr>
              <w:autoSpaceDE w:val="0"/>
              <w:autoSpaceDN w:val="0"/>
              <w:adjustRightInd w:val="0"/>
              <w:jc w:val="center"/>
              <w:rPr>
                <w:rFonts w:ascii="Calibri" w:hAnsi="Calibri"/>
              </w:rPr>
            </w:pPr>
          </w:p>
        </w:tc>
      </w:tr>
    </w:tbl>
    <w:p w:rsidR="00C0745F" w:rsidRPr="0034373A" w:rsidRDefault="00C641C0" w:rsidP="00DB6FC6">
      <w:pPr>
        <w:pBdr>
          <w:top w:val="single" w:sz="4" w:space="0" w:color="7F7F7F"/>
          <w:left w:val="single" w:sz="4" w:space="0" w:color="7F7F7F"/>
          <w:bottom w:val="single" w:sz="4" w:space="0" w:color="7F7F7F"/>
          <w:right w:val="single" w:sz="4" w:space="4" w:color="7F7F7F"/>
        </w:pBdr>
        <w:shd w:val="clear" w:color="auto" w:fill="31849B"/>
        <w:ind w:right="64"/>
        <w:jc w:val="center"/>
        <w:rPr>
          <w:rFonts w:ascii="Calibri" w:hAnsi="Calibri" w:cs="Calibri"/>
          <w:b/>
          <w:smallCaps/>
          <w:color w:val="FFFFFF"/>
          <w:sz w:val="28"/>
        </w:rPr>
      </w:pPr>
      <w:r>
        <w:rPr>
          <w:rFonts w:ascii="Calibri" w:hAnsi="Calibri" w:cs="Calibri"/>
          <w:b/>
          <w:iCs/>
          <w:smallCaps/>
          <w:color w:val="FFFFFF"/>
          <w:sz w:val="28"/>
          <w:szCs w:val="16"/>
        </w:rPr>
        <w:lastRenderedPageBreak/>
        <w:t xml:space="preserve">Critères </w:t>
      </w:r>
      <w:r w:rsidR="00745F10">
        <w:rPr>
          <w:rFonts w:ascii="Calibri" w:hAnsi="Calibri" w:cs="Calibri"/>
          <w:b/>
          <w:iCs/>
          <w:smallCaps/>
          <w:color w:val="FFFFFF"/>
          <w:sz w:val="28"/>
          <w:szCs w:val="16"/>
        </w:rPr>
        <w:t>de sous-priorisation liés aux investissements</w:t>
      </w:r>
    </w:p>
    <w:p w:rsidR="00C0745F" w:rsidRPr="004F6ED0" w:rsidRDefault="0003044B" w:rsidP="00DB6FC6">
      <w:pPr>
        <w:rPr>
          <w:rFonts w:ascii="Calibri" w:hAnsi="Calibri" w:cs="Calibri"/>
          <w:b/>
          <w:smallCaps/>
          <w:sz w:val="22"/>
          <w:szCs w:val="22"/>
          <w:u w:val="single"/>
        </w:rPr>
      </w:pPr>
      <w:r>
        <w:rPr>
          <w:rFonts w:ascii="Calibri" w:hAnsi="Calibri" w:cs="Calibri"/>
          <w:b/>
          <w:smallCaps/>
          <w:noProof/>
          <w:sz w:val="22"/>
          <w:szCs w:val="22"/>
        </w:rPr>
        <w:drawing>
          <wp:inline distT="0" distB="0" distL="0" distR="0">
            <wp:extent cx="365760" cy="365760"/>
            <wp:effectExtent l="0" t="0" r="0" b="0"/>
            <wp:docPr id="4" name="Image 4"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r>
        <w:rPr>
          <w:rFonts w:ascii="Calibri" w:hAnsi="Calibri" w:cs="Calibri"/>
          <w:b/>
          <w:smallCaps/>
          <w:sz w:val="22"/>
          <w:szCs w:val="22"/>
        </w:rPr>
        <w:t xml:space="preserve"> </w:t>
      </w:r>
      <w:r w:rsidR="00C0745F" w:rsidRPr="004F6ED0">
        <w:rPr>
          <w:rFonts w:ascii="Calibri" w:hAnsi="Calibri" w:cs="Calibri"/>
          <w:b/>
          <w:smallCaps/>
          <w:sz w:val="22"/>
          <w:szCs w:val="22"/>
        </w:rPr>
        <w:t>liste de matériels éligibles sur le bassin</w:t>
      </w:r>
      <w:r w:rsidR="00C0745F" w:rsidRPr="004F6ED0">
        <w:rPr>
          <w:rFonts w:ascii="Calibri" w:hAnsi="Calibri" w:cs="Calibri"/>
          <w:b/>
          <w:smallCaps/>
          <w:sz w:val="22"/>
          <w:szCs w:val="22"/>
          <w:u w:val="single"/>
        </w:rPr>
        <w:t xml:space="preserve"> Loire-Bretagne</w:t>
      </w:r>
      <w:r w:rsidR="00024AE3">
        <w:rPr>
          <w:rFonts w:ascii="Calibri" w:hAnsi="Calibri" w:cs="Calibri"/>
          <w:b/>
          <w:smallCaps/>
          <w:sz w:val="22"/>
          <w:szCs w:val="22"/>
          <w:u w:val="single"/>
        </w:rPr>
        <w:t xml:space="preserve"> </w:t>
      </w:r>
    </w:p>
    <w:p w:rsidR="00C0745F" w:rsidRDefault="00C0745F" w:rsidP="00DB6FC6">
      <w:pPr>
        <w:rPr>
          <w:rFonts w:ascii="Calibri" w:hAnsi="Calibri" w:cs="Calibri"/>
          <w:b/>
          <w:smallCaps/>
          <w:sz w:val="22"/>
          <w:szCs w:val="18"/>
          <w:u w:val="single"/>
        </w:rPr>
      </w:pPr>
    </w:p>
    <w:p w:rsidR="00C0745F" w:rsidRDefault="00C0745F" w:rsidP="004F6ED0">
      <w:pPr>
        <w:jc w:val="both"/>
        <w:rPr>
          <w:rFonts w:ascii="Calibri" w:hAnsi="Calibri" w:cs="Tahoma"/>
        </w:rPr>
      </w:pPr>
      <w:r>
        <w:rPr>
          <w:rFonts w:ascii="Calibri" w:hAnsi="Calibri" w:cs="Tahoma"/>
        </w:rPr>
        <w:t>Le</w:t>
      </w:r>
      <w:r w:rsidRPr="00B437AE">
        <w:rPr>
          <w:rFonts w:ascii="Calibri" w:hAnsi="Calibri" w:cs="Tahoma"/>
        </w:rPr>
        <w:t xml:space="preserve">s investissements éligibles </w:t>
      </w:r>
      <w:r>
        <w:rPr>
          <w:rFonts w:ascii="Calibri" w:hAnsi="Calibri" w:cs="Tahoma"/>
        </w:rPr>
        <w:t>sur Loire-Bretagne sont identifiés dans la</w:t>
      </w:r>
      <w:r w:rsidRPr="00B437AE">
        <w:rPr>
          <w:rFonts w:ascii="Calibri" w:hAnsi="Calibri" w:cs="Tahoma"/>
        </w:rPr>
        <w:t xml:space="preserve"> liste ci-dessous. Ils répondent aux 3 principes suivants</w:t>
      </w:r>
      <w:r>
        <w:rPr>
          <w:rFonts w:ascii="Calibri" w:hAnsi="Calibri" w:cs="Tahoma"/>
        </w:rPr>
        <w:t> :</w:t>
      </w:r>
    </w:p>
    <w:p w:rsidR="00C0745F" w:rsidRDefault="00C0745F" w:rsidP="004F6ED0">
      <w:pPr>
        <w:numPr>
          <w:ilvl w:val="0"/>
          <w:numId w:val="16"/>
        </w:numPr>
        <w:jc w:val="both"/>
        <w:rPr>
          <w:rFonts w:ascii="Calibri" w:hAnsi="Calibri" w:cs="Tahoma"/>
        </w:rPr>
      </w:pPr>
      <w:r>
        <w:rPr>
          <w:rFonts w:ascii="Calibri" w:hAnsi="Calibri" w:cs="Tahoma"/>
        </w:rPr>
        <w:t xml:space="preserve">matériels et </w:t>
      </w:r>
      <w:r w:rsidRPr="006645A1">
        <w:rPr>
          <w:rFonts w:ascii="Calibri" w:hAnsi="Calibri" w:cs="Tahoma"/>
          <w:u w:val="single"/>
        </w:rPr>
        <w:t>équipements dédiés</w:t>
      </w:r>
      <w:r>
        <w:rPr>
          <w:rFonts w:ascii="Calibri" w:hAnsi="Calibri" w:cs="Tahoma"/>
        </w:rPr>
        <w:t xml:space="preserve"> à l’optimisation et à la réduction des usages et de l’impact des intrants. Ce principe exclut la mécanisation classique adaptée à la production de l’exploitation, les matériels associés à plusieurs usages et les équipements standards des matériels neufs.</w:t>
      </w:r>
    </w:p>
    <w:p w:rsidR="00C0745F" w:rsidRDefault="00C0745F" w:rsidP="004F6ED0">
      <w:pPr>
        <w:numPr>
          <w:ilvl w:val="0"/>
          <w:numId w:val="16"/>
        </w:numPr>
        <w:jc w:val="both"/>
        <w:rPr>
          <w:rFonts w:ascii="Calibri" w:hAnsi="Calibri" w:cs="Tahoma"/>
        </w:rPr>
      </w:pPr>
      <w:r>
        <w:rPr>
          <w:rFonts w:ascii="Calibri" w:hAnsi="Calibri" w:cs="Tahoma"/>
        </w:rPr>
        <w:t xml:space="preserve">matériels et </w:t>
      </w:r>
      <w:r w:rsidRPr="006645A1">
        <w:rPr>
          <w:rFonts w:ascii="Calibri" w:hAnsi="Calibri" w:cs="Tahoma"/>
          <w:u w:val="single"/>
        </w:rPr>
        <w:t>équipements efficients</w:t>
      </w:r>
      <w:r>
        <w:rPr>
          <w:rFonts w:ascii="Calibri" w:hAnsi="Calibri" w:cs="Tahoma"/>
        </w:rPr>
        <w:t> : l’intérêt environnemental est avéré et le rapport bénéfice/coût est suffisamment élevé.</w:t>
      </w:r>
    </w:p>
    <w:p w:rsidR="00C0745F" w:rsidRDefault="00C0745F" w:rsidP="004F6ED0">
      <w:pPr>
        <w:numPr>
          <w:ilvl w:val="0"/>
          <w:numId w:val="16"/>
        </w:numPr>
        <w:jc w:val="both"/>
        <w:rPr>
          <w:rFonts w:ascii="Calibri" w:hAnsi="Calibri" w:cs="Tahoma"/>
        </w:rPr>
      </w:pPr>
      <w:r>
        <w:rPr>
          <w:rFonts w:ascii="Calibri" w:hAnsi="Calibri" w:cs="Tahoma"/>
        </w:rPr>
        <w:t>Investissements allant au-delà des seules obligations règlementaires. Certains investissements permettent néanmoins d’anticiper le futur retrait d’usages phytosanitaires.</w:t>
      </w:r>
    </w:p>
    <w:p w:rsidR="006645A1" w:rsidRDefault="006645A1" w:rsidP="006645A1">
      <w:pPr>
        <w:jc w:val="both"/>
        <w:rPr>
          <w:rFonts w:ascii="Calibri" w:hAnsi="Calibri" w:cs="Tahoma"/>
        </w:rPr>
      </w:pPr>
    </w:p>
    <w:p w:rsidR="00C0745F" w:rsidRDefault="00C0745F" w:rsidP="00DB6FC6">
      <w:pPr>
        <w:rPr>
          <w:rFonts w:ascii="Calibri" w:hAnsi="Calibri" w:cs="Calibri"/>
          <w:b/>
          <w:smallCaps/>
          <w:sz w:val="22"/>
          <w:szCs w:val="18"/>
          <w:u w:val="single"/>
        </w:rPr>
      </w:pPr>
    </w:p>
    <w:tbl>
      <w:tblPr>
        <w:tblW w:w="10814" w:type="dxa"/>
        <w:tblInd w:w="-497" w:type="dxa"/>
        <w:tblLayout w:type="fixed"/>
        <w:tblCellMar>
          <w:left w:w="70" w:type="dxa"/>
          <w:right w:w="70" w:type="dxa"/>
        </w:tblCellMar>
        <w:tblLook w:val="00A0" w:firstRow="1" w:lastRow="0" w:firstColumn="1" w:lastColumn="0" w:noHBand="0" w:noVBand="0"/>
      </w:tblPr>
      <w:tblGrid>
        <w:gridCol w:w="2007"/>
        <w:gridCol w:w="3663"/>
        <w:gridCol w:w="993"/>
        <w:gridCol w:w="2551"/>
        <w:gridCol w:w="1600"/>
      </w:tblGrid>
      <w:tr w:rsidR="00C0745F" w:rsidRPr="00686232" w:rsidTr="00074D07">
        <w:trPr>
          <w:trHeight w:val="315"/>
        </w:trPr>
        <w:tc>
          <w:tcPr>
            <w:tcW w:w="2007"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211B81" w:rsidRDefault="00E7525F" w:rsidP="00E7525F">
            <w:pPr>
              <w:jc w:val="center"/>
              <w:rPr>
                <w:rFonts w:ascii="Calibri" w:hAnsi="Calibri"/>
                <w:b/>
                <w:color w:val="000000"/>
                <w:sz w:val="18"/>
                <w:szCs w:val="18"/>
              </w:rPr>
            </w:pPr>
            <w:r>
              <w:rPr>
                <w:rFonts w:ascii="Calibri" w:hAnsi="Calibri"/>
                <w:b/>
                <w:color w:val="000000"/>
                <w:sz w:val="18"/>
                <w:szCs w:val="18"/>
              </w:rPr>
              <w:t>Type d’investissement</w:t>
            </w:r>
          </w:p>
        </w:tc>
        <w:tc>
          <w:tcPr>
            <w:tcW w:w="3663"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C0745F" w:rsidRPr="00211B81" w:rsidRDefault="00E7525F" w:rsidP="009158B2">
            <w:pPr>
              <w:jc w:val="center"/>
              <w:rPr>
                <w:rFonts w:ascii="Calibri" w:hAnsi="Calibri"/>
                <w:b/>
                <w:color w:val="000000"/>
                <w:sz w:val="18"/>
                <w:szCs w:val="18"/>
              </w:rPr>
            </w:pPr>
            <w:r>
              <w:rPr>
                <w:rFonts w:ascii="Calibri" w:hAnsi="Calibri"/>
                <w:b/>
                <w:color w:val="000000"/>
                <w:sz w:val="18"/>
                <w:szCs w:val="18"/>
              </w:rPr>
              <w:t>Investissements éligibles</w:t>
            </w:r>
            <w:r w:rsidR="00C0745F" w:rsidRPr="00211B81">
              <w:rPr>
                <w:rFonts w:ascii="Calibri" w:hAnsi="Calibri"/>
                <w:b/>
                <w:color w:val="000000"/>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C44DDC" w:rsidRDefault="00C0745F" w:rsidP="00C44DDC">
            <w:pPr>
              <w:rPr>
                <w:rFonts w:ascii="Calibri" w:hAnsi="Calibri"/>
                <w:b/>
                <w:color w:val="000000"/>
                <w:sz w:val="18"/>
                <w:szCs w:val="18"/>
              </w:rPr>
            </w:pPr>
          </w:p>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Priorité</w:t>
            </w:r>
          </w:p>
        </w:tc>
        <w:tc>
          <w:tcPr>
            <w:tcW w:w="2551" w:type="dxa"/>
            <w:tcBorders>
              <w:top w:val="single" w:sz="4" w:space="0" w:color="auto"/>
              <w:left w:val="single" w:sz="4" w:space="0" w:color="auto"/>
              <w:bottom w:val="single" w:sz="4" w:space="0" w:color="auto"/>
              <w:right w:val="single" w:sz="4" w:space="0" w:color="auto"/>
            </w:tcBorders>
            <w:shd w:val="clear" w:color="auto" w:fill="8DB3E2"/>
            <w:vAlign w:val="center"/>
          </w:tcPr>
          <w:p w:rsidR="00C0745F" w:rsidRPr="00686232" w:rsidRDefault="00C0745F" w:rsidP="009158B2">
            <w:pPr>
              <w:jc w:val="center"/>
              <w:rPr>
                <w:rFonts w:ascii="Calibri" w:hAnsi="Calibri"/>
                <w:b/>
                <w:color w:val="000000"/>
                <w:sz w:val="18"/>
                <w:szCs w:val="18"/>
              </w:rPr>
            </w:pPr>
            <w:r w:rsidRPr="00686232">
              <w:rPr>
                <w:rFonts w:ascii="Calibri" w:hAnsi="Calibri"/>
                <w:b/>
                <w:color w:val="000000"/>
                <w:sz w:val="18"/>
                <w:szCs w:val="18"/>
              </w:rPr>
              <w:t>Type d’investissement</w:t>
            </w:r>
          </w:p>
          <w:p w:rsidR="00C0745F" w:rsidRPr="00686232" w:rsidRDefault="00C0745F" w:rsidP="009158B2">
            <w:pPr>
              <w:jc w:val="center"/>
              <w:rPr>
                <w:rFonts w:ascii="Calibri" w:hAnsi="Calibri"/>
                <w:b/>
                <w:color w:val="000000"/>
                <w:sz w:val="18"/>
                <w:szCs w:val="18"/>
              </w:rPr>
            </w:pPr>
            <w:r w:rsidRPr="00686232">
              <w:rPr>
                <w:rFonts w:ascii="Calibri" w:hAnsi="Calibri"/>
                <w:b/>
                <w:i/>
                <w:sz w:val="18"/>
                <w:szCs w:val="18"/>
                <w:u w:val="single"/>
              </w:rPr>
              <w:t>Partie à renseigner par le demandeur</w:t>
            </w:r>
          </w:p>
        </w:tc>
        <w:tc>
          <w:tcPr>
            <w:tcW w:w="1600" w:type="dxa"/>
            <w:tcBorders>
              <w:top w:val="single" w:sz="4" w:space="0" w:color="auto"/>
              <w:left w:val="single" w:sz="4" w:space="0" w:color="auto"/>
              <w:bottom w:val="single" w:sz="4" w:space="0" w:color="auto"/>
              <w:right w:val="single" w:sz="4" w:space="0" w:color="auto"/>
            </w:tcBorders>
            <w:shd w:val="clear" w:color="auto" w:fill="8DB3E2"/>
          </w:tcPr>
          <w:p w:rsidR="00C0745F" w:rsidRPr="00686232" w:rsidRDefault="00C0745F" w:rsidP="009158B2">
            <w:pPr>
              <w:jc w:val="center"/>
              <w:rPr>
                <w:rFonts w:ascii="Calibri" w:hAnsi="Calibri"/>
                <w:b/>
                <w:sz w:val="18"/>
                <w:szCs w:val="18"/>
              </w:rPr>
            </w:pPr>
            <w:r w:rsidRPr="00686232">
              <w:rPr>
                <w:rFonts w:ascii="Calibri" w:hAnsi="Calibri"/>
                <w:b/>
                <w:sz w:val="18"/>
                <w:szCs w:val="18"/>
              </w:rPr>
              <w:t>Poste(s) d’investissement du projet</w:t>
            </w:r>
          </w:p>
          <w:p w:rsidR="00C0745F" w:rsidRDefault="00C0745F" w:rsidP="009158B2">
            <w:pPr>
              <w:jc w:val="center"/>
              <w:rPr>
                <w:rFonts w:ascii="Calibri" w:hAnsi="Calibri"/>
                <w:b/>
                <w:i/>
                <w:sz w:val="18"/>
                <w:szCs w:val="18"/>
                <w:u w:val="single"/>
              </w:rPr>
            </w:pPr>
            <w:r w:rsidRPr="00686232">
              <w:rPr>
                <w:rFonts w:ascii="Calibri" w:hAnsi="Calibri"/>
                <w:b/>
                <w:i/>
                <w:sz w:val="18"/>
                <w:szCs w:val="18"/>
                <w:u w:val="single"/>
              </w:rPr>
              <w:t>Partie réservée à l’administration</w:t>
            </w:r>
          </w:p>
          <w:p w:rsidR="00542DEF" w:rsidRPr="00542DEF" w:rsidRDefault="00542DEF" w:rsidP="009158B2">
            <w:pPr>
              <w:jc w:val="center"/>
              <w:rPr>
                <w:rFonts w:ascii="Calibri" w:hAnsi="Calibri"/>
                <w:b/>
                <w:color w:val="FF0000"/>
                <w:sz w:val="18"/>
                <w:szCs w:val="18"/>
                <w:u w:val="single"/>
              </w:rPr>
            </w:pPr>
          </w:p>
        </w:tc>
      </w:tr>
      <w:tr w:rsidR="00C0745F" w:rsidRPr="00686232" w:rsidTr="00074D07">
        <w:trPr>
          <w:trHeight w:val="1578"/>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r w:rsidRPr="00211B81">
              <w:rPr>
                <w:rFonts w:ascii="Calibri" w:hAnsi="Calibri" w:cs="Calibri"/>
                <w:b/>
                <w:bCs/>
                <w:sz w:val="18"/>
                <w:szCs w:val="18"/>
              </w:rPr>
              <w:t>Matériels spécifiques favorisant la couverture et l’enherbement permanents des sols : matériel de semis dans une culture et de destruction, matériel d’implantation et d’entretien de l’enherbement en viticulture et en arboriculture</w:t>
            </w:r>
          </w:p>
        </w:tc>
        <w:tc>
          <w:tcPr>
            <w:tcW w:w="3663" w:type="dxa"/>
            <w:tcBorders>
              <w:top w:val="nil"/>
              <w:left w:val="single" w:sz="4" w:space="0" w:color="auto"/>
              <w:bottom w:val="single" w:sz="4" w:space="0" w:color="auto"/>
              <w:right w:val="single" w:sz="4" w:space="0" w:color="auto"/>
            </w:tcBorders>
            <w:noWrap/>
            <w:vAlign w:val="center"/>
          </w:tcPr>
          <w:p w:rsidR="00C0745F" w:rsidRDefault="00C0745F" w:rsidP="006D27B6">
            <w:pPr>
              <w:rPr>
                <w:rFonts w:ascii="Calibri" w:hAnsi="Calibri" w:cs="Arial"/>
                <w:sz w:val="18"/>
                <w:szCs w:val="18"/>
              </w:rPr>
            </w:pPr>
            <w:r w:rsidRPr="00211B81">
              <w:rPr>
                <w:rFonts w:ascii="Calibri" w:hAnsi="Calibri" w:cs="Arial"/>
                <w:sz w:val="18"/>
                <w:szCs w:val="18"/>
              </w:rPr>
              <w:t xml:space="preserve">Matériel spécifique d’implantation de cultures/couverts associées (semoir centrifuge, semoir mécanique ou pneumatique (trémie simple ou compartimentée + distributeur + descentes + éclateurs ou éléments semeurs) </w:t>
            </w:r>
            <w:r w:rsidRPr="006D27B6">
              <w:rPr>
                <w:rFonts w:ascii="Calibri" w:hAnsi="Calibri" w:cs="Arial"/>
                <w:b/>
                <w:sz w:val="18"/>
                <w:szCs w:val="18"/>
              </w:rPr>
              <w:t>adaptables sur un matériel de désherbage mécanique</w:t>
            </w:r>
            <w:r w:rsidRPr="00211B81">
              <w:rPr>
                <w:rFonts w:ascii="Calibri" w:hAnsi="Calibri" w:cs="Arial"/>
                <w:sz w:val="18"/>
                <w:szCs w:val="18"/>
              </w:rPr>
              <w:t xml:space="preserve"> (bineuse, herse étrille, …) ou </w:t>
            </w:r>
            <w:r w:rsidRPr="006D27B6">
              <w:rPr>
                <w:rFonts w:ascii="Calibri" w:hAnsi="Calibri" w:cs="Arial"/>
                <w:b/>
                <w:sz w:val="18"/>
                <w:szCs w:val="18"/>
              </w:rPr>
              <w:t>sur</w:t>
            </w:r>
            <w:r w:rsidRPr="00211B81">
              <w:rPr>
                <w:rFonts w:ascii="Calibri" w:hAnsi="Calibri" w:cs="Arial"/>
                <w:sz w:val="18"/>
                <w:szCs w:val="18"/>
              </w:rPr>
              <w:t xml:space="preserve"> semoir</w:t>
            </w:r>
            <w:r w:rsidR="008A1239">
              <w:rPr>
                <w:rFonts w:ascii="Calibri" w:hAnsi="Calibri" w:cs="Arial"/>
                <w:sz w:val="18"/>
                <w:szCs w:val="18"/>
              </w:rPr>
              <w:t xml:space="preserve"> </w:t>
            </w:r>
          </w:p>
          <w:p w:rsidR="008A1239" w:rsidRPr="00211B81" w:rsidRDefault="008A1239" w:rsidP="006D27B6">
            <w:pPr>
              <w:rPr>
                <w:rFonts w:ascii="Calibri" w:hAnsi="Calibri" w:cs="Arial"/>
                <w:sz w:val="18"/>
                <w:szCs w:val="18"/>
              </w:rPr>
            </w:pP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00"/>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AF2E4B" w:rsidP="00AF2E4B">
            <w:pPr>
              <w:rPr>
                <w:rFonts w:ascii="Calibri" w:hAnsi="Calibri" w:cs="Arial"/>
                <w:sz w:val="18"/>
                <w:szCs w:val="18"/>
              </w:rPr>
            </w:pPr>
            <w:r>
              <w:rPr>
                <w:rFonts w:ascii="Calibri" w:hAnsi="Calibri"/>
                <w:sz w:val="18"/>
                <w:szCs w:val="18"/>
              </w:rPr>
              <w:t xml:space="preserve">Rouleaux </w:t>
            </w:r>
            <w:r w:rsidR="00C0745F" w:rsidRPr="00211B81">
              <w:rPr>
                <w:rFonts w:ascii="Calibri" w:hAnsi="Calibri" w:cs="Arial"/>
                <w:sz w:val="18"/>
                <w:szCs w:val="18"/>
              </w:rPr>
              <w:t xml:space="preserve">spécifiques pour la destruction mécanique des couverts végétaux (rouleaux de type </w:t>
            </w:r>
            <w:proofErr w:type="spellStart"/>
            <w:r w:rsidR="00C0745F" w:rsidRPr="00211B81">
              <w:rPr>
                <w:rFonts w:ascii="Calibri" w:hAnsi="Calibri" w:cs="Arial"/>
                <w:sz w:val="18"/>
                <w:szCs w:val="18"/>
              </w:rPr>
              <w:t>rollkrop</w:t>
            </w:r>
            <w:proofErr w:type="spellEnd"/>
            <w:r w:rsidR="00C0745F" w:rsidRPr="00211B81">
              <w:rPr>
                <w:rFonts w:ascii="Calibri" w:hAnsi="Calibri" w:cs="Arial"/>
                <w:sz w:val="18"/>
                <w:szCs w:val="18"/>
              </w:rPr>
              <w:t xml:space="preserve"> ou </w:t>
            </w:r>
            <w:proofErr w:type="spellStart"/>
            <w:r w:rsidR="00C0745F" w:rsidRPr="00211B81">
              <w:rPr>
                <w:rFonts w:ascii="Calibri" w:hAnsi="Calibri" w:cs="Arial"/>
                <w:sz w:val="18"/>
                <w:szCs w:val="18"/>
              </w:rPr>
              <w:t>rolo-faca</w:t>
            </w:r>
            <w:proofErr w:type="spellEnd"/>
            <w:r>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color w:val="00B050"/>
                <w:sz w:val="18"/>
                <w:szCs w:val="18"/>
              </w:rPr>
            </w:pPr>
            <w:r w:rsidRPr="00211B81">
              <w:rPr>
                <w:rFonts w:ascii="Calibri" w:hAnsi="Calibri" w:cs="Arial"/>
                <w:sz w:val="18"/>
                <w:szCs w:val="18"/>
              </w:rPr>
              <w:t xml:space="preserve">Matériel spécifique pour l’implantation de couverts herbacés rang et inter-rang </w:t>
            </w:r>
            <w:r w:rsidRPr="00211B81">
              <w:rPr>
                <w:rFonts w:ascii="Calibri" w:hAnsi="Calibri" w:cs="Arial"/>
                <w:bCs/>
                <w:sz w:val="18"/>
                <w:szCs w:val="18"/>
              </w:rPr>
              <w:t>en viticulture et arboriculture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snapToGrid w:val="0"/>
              <w:jc w:val="center"/>
              <w:rPr>
                <w:rFonts w:ascii="Arial Narrow" w:hAnsi="Arial Narrow" w:cs="Tahoma"/>
                <w:sz w:val="16"/>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172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Matériel spécifique pour l’entretien mécanique de l’enherbement de l’</w:t>
            </w:r>
            <w:proofErr w:type="spellStart"/>
            <w:r w:rsidRPr="00211B81">
              <w:rPr>
                <w:rFonts w:ascii="Calibri" w:hAnsi="Calibri" w:cs="Arial"/>
                <w:sz w:val="18"/>
                <w:szCs w:val="18"/>
              </w:rPr>
              <w:t>interceps</w:t>
            </w:r>
            <w:proofErr w:type="spellEnd"/>
            <w:r w:rsidRPr="00211B81">
              <w:rPr>
                <w:rFonts w:ascii="Calibri" w:hAnsi="Calibri" w:cs="Arial"/>
                <w:sz w:val="18"/>
                <w:szCs w:val="18"/>
              </w:rPr>
              <w:t xml:space="preserve"> et de l’inter-rang </w:t>
            </w:r>
            <w:r w:rsidR="00AF2E4B">
              <w:rPr>
                <w:rFonts w:ascii="Calibri" w:hAnsi="Calibri" w:cs="Arial"/>
                <w:sz w:val="18"/>
                <w:szCs w:val="18"/>
              </w:rPr>
              <w:t xml:space="preserve">en viticulture et arboriculture </w:t>
            </w:r>
            <w:r w:rsidRPr="00211B81">
              <w:rPr>
                <w:rFonts w:ascii="Calibri" w:hAnsi="Calibri" w:cs="Arial"/>
                <w:b/>
                <w:sz w:val="18"/>
                <w:szCs w:val="18"/>
              </w:rPr>
              <w:t xml:space="preserve"> </w:t>
            </w:r>
            <w:r w:rsidRPr="00211B81">
              <w:rPr>
                <w:rFonts w:ascii="Calibri" w:hAnsi="Calibri" w:cs="Arial"/>
                <w:sz w:val="18"/>
                <w:szCs w:val="18"/>
              </w:rPr>
              <w:t xml:space="preserve">(broyeur, broyeur satellite, </w:t>
            </w:r>
            <w:proofErr w:type="spellStart"/>
            <w:r w:rsidRPr="00211B81">
              <w:rPr>
                <w:rFonts w:ascii="Calibri" w:hAnsi="Calibri" w:cs="Arial"/>
                <w:sz w:val="18"/>
                <w:szCs w:val="18"/>
              </w:rPr>
              <w:t>gyrobroyeur</w:t>
            </w:r>
            <w:proofErr w:type="spellEnd"/>
            <w:r w:rsidRPr="00211B81">
              <w:rPr>
                <w:rFonts w:ascii="Calibri" w:hAnsi="Calibri" w:cs="Arial"/>
                <w:sz w:val="18"/>
                <w:szCs w:val="18"/>
              </w:rPr>
              <w:t xml:space="preserve"> de faible largeur, tondeuse </w:t>
            </w:r>
            <w:proofErr w:type="spellStart"/>
            <w:r w:rsidRPr="00211B81">
              <w:rPr>
                <w:rFonts w:ascii="Calibri" w:hAnsi="Calibri" w:cs="Arial"/>
                <w:sz w:val="18"/>
                <w:szCs w:val="18"/>
              </w:rPr>
              <w:t>interceps</w:t>
            </w:r>
            <w:proofErr w:type="spellEnd"/>
            <w:r w:rsidRPr="00211B81">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Arial"/>
                <w:b/>
                <w:sz w:val="18"/>
                <w:szCs w:val="18"/>
              </w:rPr>
            </w:pPr>
            <w:r w:rsidRPr="00211B81">
              <w:rPr>
                <w:rFonts w:ascii="Calibri" w:hAnsi="Calibri" w:cs="Arial"/>
                <w:b/>
                <w:sz w:val="18"/>
                <w:szCs w:val="18"/>
              </w:rPr>
              <w:t>Équipements du pulvérisateur pour l’optimisation et la réduction de l’impact des produits phytosanitaires :</w:t>
            </w:r>
          </w:p>
          <w:p w:rsidR="00C0745F" w:rsidRPr="00211B81" w:rsidRDefault="00C0745F" w:rsidP="009158B2">
            <w:pPr>
              <w:jc w:val="center"/>
              <w:rPr>
                <w:rFonts w:ascii="Calibri" w:hAnsi="Calibri" w:cs="Calibri"/>
                <w:b/>
                <w:bCs/>
                <w:sz w:val="18"/>
                <w:szCs w:val="18"/>
              </w:rPr>
            </w:pPr>
            <w:r w:rsidRPr="00211B81">
              <w:rPr>
                <w:rFonts w:ascii="Calibri" w:hAnsi="Calibri" w:cs="Arial"/>
                <w:b/>
                <w:sz w:val="18"/>
                <w:szCs w:val="18"/>
              </w:rPr>
              <w:t>limite de la dérive, traitement localisé, régulation et modulation de dose</w:t>
            </w: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 xml:space="preserve">Système de </w:t>
            </w:r>
            <w:r w:rsidR="00AF2E4B">
              <w:rPr>
                <w:rFonts w:ascii="Calibri" w:hAnsi="Calibri" w:cs="Arial"/>
                <w:sz w:val="18"/>
                <w:szCs w:val="18"/>
              </w:rPr>
              <w:t>pulvérisation</w:t>
            </w:r>
            <w:r w:rsidRPr="00211B81">
              <w:rPr>
                <w:rFonts w:ascii="Calibri" w:hAnsi="Calibri" w:cs="Arial"/>
                <w:sz w:val="18"/>
                <w:szCs w:val="18"/>
              </w:rPr>
              <w:t xml:space="preserve"> localisé</w:t>
            </w:r>
            <w:r w:rsidR="00AF2E4B">
              <w:rPr>
                <w:rFonts w:ascii="Calibri" w:hAnsi="Calibri" w:cs="Arial"/>
                <w:sz w:val="18"/>
                <w:szCs w:val="18"/>
              </w:rPr>
              <w:t>e</w:t>
            </w:r>
            <w:r w:rsidRPr="00211B81">
              <w:rPr>
                <w:rFonts w:ascii="Calibri" w:hAnsi="Calibri" w:cs="Arial"/>
                <w:sz w:val="18"/>
                <w:szCs w:val="18"/>
              </w:rPr>
              <w:t xml:space="preserve"> sur le rang adaptable sur semoir, sur bineuse, ou rampe spécifique dont les équipements (cuve, roulettes, </w:t>
            </w:r>
            <w:proofErr w:type="spellStart"/>
            <w:r w:rsidRPr="00211B81">
              <w:rPr>
                <w:rFonts w:ascii="Calibri" w:hAnsi="Calibri" w:cs="Arial"/>
                <w:sz w:val="18"/>
                <w:szCs w:val="18"/>
              </w:rPr>
              <w:t>pendillards</w:t>
            </w:r>
            <w:proofErr w:type="spellEnd"/>
            <w:r w:rsidRPr="00211B81">
              <w:rPr>
                <w:rFonts w:ascii="Calibri" w:hAnsi="Calibri" w:cs="Arial"/>
                <w:sz w:val="18"/>
                <w:szCs w:val="18"/>
              </w:rPr>
              <w:t>, kit DPAE…)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détection de mauvaises herbes embarqué</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AF2E4B" w:rsidRDefault="00C0745F" w:rsidP="009158B2">
            <w:pPr>
              <w:rPr>
                <w:rFonts w:ascii="Calibri" w:hAnsi="Calibri" w:cs="Arial"/>
                <w:sz w:val="18"/>
                <w:szCs w:val="18"/>
              </w:rPr>
            </w:pPr>
            <w:r w:rsidRPr="00AF2E4B">
              <w:rPr>
                <w:rFonts w:ascii="Calibri" w:hAnsi="Calibri" w:cs="Arial"/>
                <w:sz w:val="18"/>
                <w:szCs w:val="18"/>
              </w:rPr>
              <w:t xml:space="preserve">Robots autonomes de pulvérisation localisée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AF2E4B">
            <w:pPr>
              <w:rPr>
                <w:rFonts w:ascii="Calibri" w:hAnsi="Calibri" w:cs="Arial"/>
                <w:sz w:val="18"/>
                <w:szCs w:val="18"/>
              </w:rPr>
            </w:pPr>
            <w:r w:rsidRPr="00211B81">
              <w:rPr>
                <w:rFonts w:ascii="Calibri" w:hAnsi="Calibri" w:cs="Arial"/>
                <w:sz w:val="18"/>
                <w:szCs w:val="18"/>
              </w:rPr>
              <w:t xml:space="preserve">Systèmes automatiques de coupure de tronçons ou de coupure buse par buse et système d’activation de la coupure </w:t>
            </w:r>
            <w:r w:rsidR="00074D07" w:rsidRPr="00074D07">
              <w:rPr>
                <w:rFonts w:ascii="Calibri" w:hAnsi="Calibri" w:cs="Arial"/>
                <w:b/>
                <w:sz w:val="18"/>
                <w:szCs w:val="18"/>
              </w:rPr>
              <w:t>hors guidage et GPS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cs="Arial"/>
                <w:b/>
                <w:sz w:val="18"/>
                <w:szCs w:val="18"/>
              </w:rPr>
              <w:t>SP</w:t>
            </w:r>
            <w:r w:rsidR="00745F10" w:rsidRPr="00C44DDC">
              <w:rPr>
                <w:rFonts w:ascii="Calibri" w:hAnsi="Calibri" w:cs="Arial"/>
                <w:b/>
                <w:sz w:val="18"/>
                <w:szCs w:val="18"/>
              </w:rPr>
              <w:t>x.</w:t>
            </w:r>
            <w:r w:rsidRPr="00C44DDC">
              <w:rPr>
                <w:rFonts w:ascii="Calibri" w:hAnsi="Calibri" w:cs="Arial"/>
                <w:b/>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074D07">
            <w:pPr>
              <w:rPr>
                <w:rFonts w:ascii="Calibri" w:hAnsi="Calibri"/>
                <w:color w:val="000000"/>
                <w:sz w:val="18"/>
                <w:szCs w:val="18"/>
              </w:rPr>
            </w:pPr>
            <w:r w:rsidRPr="00686232">
              <w:rPr>
                <w:rFonts w:ascii="Arial Narrow" w:hAnsi="Arial Narrow"/>
                <w:sz w:val="16"/>
                <w:szCs w:val="16"/>
                <w:lang w:eastAsia="ar-SA"/>
              </w:rPr>
              <w:sym w:font="Wingdings" w:char="F0A8"/>
            </w:r>
            <w:r w:rsidR="00074D07">
              <w:rPr>
                <w:rFonts w:ascii="Calibri" w:hAnsi="Calibri" w:cs="Arial"/>
                <w:sz w:val="18"/>
                <w:szCs w:val="18"/>
              </w:rPr>
              <w:t xml:space="preserve">  </w:t>
            </w:r>
            <w:r w:rsidRPr="00686232">
              <w:rPr>
                <w:rFonts w:ascii="Calibri" w:hAnsi="Calibri"/>
                <w:color w:val="999999"/>
              </w:rPr>
              <w:t>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Adaptation d’un système de régulation visant à une meilleure répartition (débit proportionnel à l'avancement mécanique (DPA) ou électronique (D</w:t>
            </w:r>
            <w:r w:rsidR="003A4BB7">
              <w:rPr>
                <w:rFonts w:ascii="Calibri" w:hAnsi="Calibri" w:cs="Arial"/>
                <w:sz w:val="18"/>
                <w:szCs w:val="18"/>
              </w:rPr>
              <w:t xml:space="preserve">PAE)) </w:t>
            </w:r>
            <w:r w:rsidR="00074D07" w:rsidRPr="00074D07">
              <w:rPr>
                <w:rFonts w:ascii="Calibri" w:hAnsi="Calibri" w:cs="Arial"/>
                <w:b/>
                <w:sz w:val="18"/>
                <w:szCs w:val="18"/>
              </w:rPr>
              <w:t>sur pulvérisateur existant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3A4BB7">
            <w:pPr>
              <w:rPr>
                <w:rFonts w:ascii="Calibri" w:hAnsi="Calibri" w:cs="Arial"/>
                <w:sz w:val="18"/>
                <w:szCs w:val="18"/>
              </w:rPr>
            </w:pPr>
            <w:r w:rsidRPr="00211B81">
              <w:rPr>
                <w:rFonts w:ascii="Calibri" w:hAnsi="Calibri" w:cs="Arial"/>
                <w:sz w:val="18"/>
                <w:szCs w:val="18"/>
              </w:rPr>
              <w:t xml:space="preserve">Système de modulation de dose intra-parcellaire dont licence </w:t>
            </w:r>
            <w:r w:rsidR="00074D07" w:rsidRPr="00074D07">
              <w:rPr>
                <w:rFonts w:ascii="Calibri" w:hAnsi="Calibri" w:cs="Arial"/>
                <w:b/>
                <w:sz w:val="18"/>
                <w:szCs w:val="18"/>
              </w:rPr>
              <w:t>hors guidage et GPS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76402D" w:rsidP="00074D07">
            <w:pPr>
              <w:jc w:val="center"/>
              <w:rPr>
                <w:rFonts w:ascii="Calibri" w:hAnsi="Calibri"/>
                <w:b/>
                <w:color w:val="000000"/>
                <w:sz w:val="18"/>
                <w:szCs w:val="18"/>
              </w:rPr>
            </w:pPr>
            <w:r w:rsidRPr="00C44DDC">
              <w:rPr>
                <w:rFonts w:ascii="Calibri" w:hAnsi="Calibri"/>
                <w:b/>
                <w:color w:val="000000"/>
                <w:sz w:val="18"/>
                <w:szCs w:val="18"/>
              </w:rPr>
              <w:t>SPx.5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d’injection directe de la matière active, système de circulation continue des bouillies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sélection automatique de buses et buses à débit variable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Buses anti-dérives (inscrites dans la liste officielle du Ministère) et systèmes d’assistance d’air</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Equipements visant à réduire la dérive en viticulture et en arboriculture </w:t>
            </w:r>
            <w:r w:rsidRPr="00211B81">
              <w:rPr>
                <w:rFonts w:ascii="Calibri" w:hAnsi="Calibri"/>
                <w:sz w:val="18"/>
                <w:szCs w:val="18"/>
              </w:rPr>
              <w:t xml:space="preserve">selon </w:t>
            </w:r>
            <w:r w:rsidRPr="003A4BB7">
              <w:rPr>
                <w:rFonts w:ascii="Calibri" w:hAnsi="Calibri"/>
                <w:b/>
                <w:sz w:val="18"/>
                <w:szCs w:val="18"/>
              </w:rPr>
              <w:t>la liste officielle du Ministère (note service DGAL/SDQPV/2016-275)</w:t>
            </w:r>
            <w:r w:rsidRPr="00211B81">
              <w:rPr>
                <w:rFonts w:ascii="Calibri" w:hAnsi="Calibri"/>
                <w:sz w:val="18"/>
                <w:szCs w:val="18"/>
              </w:rPr>
              <w:t xml:space="preserve">, y compris les buses anti-dérives associées </w:t>
            </w:r>
            <w:r w:rsidRPr="00211B81">
              <w:rPr>
                <w:rFonts w:ascii="Calibri" w:hAnsi="Calibri" w:cs="Arial"/>
                <w:sz w:val="18"/>
                <w:szCs w:val="18"/>
              </w:rPr>
              <w:t xml:space="preserve">: </w:t>
            </w:r>
            <w:r w:rsidRPr="00211B81">
              <w:rPr>
                <w:rFonts w:ascii="Calibri" w:hAnsi="Calibri"/>
                <w:sz w:val="18"/>
                <w:szCs w:val="18"/>
              </w:rPr>
              <w:t>traitement face par face (descentes, rampes de soutien panneaux de récupération des bouillies, ...), pulvérisateur à flux tangentiel, capot de</w:t>
            </w:r>
            <w:r w:rsidRPr="00211B81">
              <w:rPr>
                <w:rFonts w:ascii="Calibri" w:hAnsi="Calibri" w:cs="Arial"/>
                <w:sz w:val="18"/>
                <w:szCs w:val="18"/>
              </w:rPr>
              <w:t xml:space="preserve"> désherbage, tunnel d’épamprage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confinement et de récupération des excédents de bouillie sur les appareils de traitement fixe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3A4BB7">
            <w:pPr>
              <w:rPr>
                <w:rFonts w:ascii="Calibri" w:hAnsi="Calibri" w:cs="Arial"/>
                <w:sz w:val="18"/>
                <w:szCs w:val="18"/>
              </w:rPr>
            </w:pPr>
            <w:r w:rsidRPr="00211B81">
              <w:rPr>
                <w:rFonts w:ascii="Calibri" w:hAnsi="Calibri" w:cs="Arial"/>
                <w:sz w:val="18"/>
                <w:szCs w:val="18"/>
              </w:rPr>
              <w:t xml:space="preserve">Distributeurs de produit anti-limace double nappes avec DPAE </w:t>
            </w:r>
            <w:r w:rsidR="00074D07" w:rsidRPr="00074D07">
              <w:rPr>
                <w:rFonts w:ascii="Calibri" w:hAnsi="Calibri" w:cs="Arial"/>
                <w:b/>
                <w:sz w:val="18"/>
                <w:szCs w:val="18"/>
              </w:rPr>
              <w:t>(surcout/ épandeur centrifuge classique</w:t>
            </w:r>
            <w:r w:rsidR="00074D07">
              <w:rPr>
                <w:rFonts w:ascii="Calibri" w:hAnsi="Calibri" w:cs="Arial"/>
                <w:b/>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3A4BB7" w:rsidRDefault="00C0745F" w:rsidP="009158B2">
            <w:pPr>
              <w:rPr>
                <w:rFonts w:ascii="Calibri" w:hAnsi="Calibri" w:cs="Arial"/>
                <w:sz w:val="18"/>
                <w:szCs w:val="18"/>
              </w:rPr>
            </w:pPr>
            <w:r w:rsidRPr="003A4BB7">
              <w:rPr>
                <w:rFonts w:ascii="Calibri" w:hAnsi="Calibri" w:cs="Arial"/>
                <w:sz w:val="18"/>
                <w:szCs w:val="18"/>
              </w:rPr>
              <w:t>Matériel adapté sur planteuse permettant la formation de micro butte empêchant le ruissellement de l'eau</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C0745F" w:rsidRPr="00211B81" w:rsidRDefault="00C0745F" w:rsidP="009158B2">
            <w:pPr>
              <w:jc w:val="center"/>
              <w:rPr>
                <w:rFonts w:ascii="Calibri" w:hAnsi="Calibri"/>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3A4BB7" w:rsidRDefault="00C0745F" w:rsidP="009158B2">
            <w:pPr>
              <w:rPr>
                <w:rFonts w:ascii="Calibri" w:hAnsi="Calibri" w:cs="Arial"/>
                <w:sz w:val="18"/>
                <w:szCs w:val="18"/>
              </w:rPr>
            </w:pPr>
            <w:r w:rsidRPr="003A4BB7">
              <w:rPr>
                <w:rFonts w:ascii="Calibri" w:hAnsi="Calibri" w:cs="Arial"/>
                <w:sz w:val="18"/>
                <w:szCs w:val="18"/>
              </w:rPr>
              <w:t>Effaceur de trace de roues (pour limiter les amorces de formation de ravine)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val="restart"/>
            <w:tcBorders>
              <w:top w:val="nil"/>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r w:rsidRPr="00211B81">
              <w:rPr>
                <w:rFonts w:ascii="Calibri" w:hAnsi="Calibri" w:cs="Arial"/>
                <w:b/>
                <w:sz w:val="18"/>
                <w:szCs w:val="18"/>
              </w:rPr>
              <w:t>Matériels de substitution aux produits phytosanitaires : lutte alternative contre les prédateurs et les adventives (désherbage mécanique et thermique, paillage), prophylaxie, entretien des bordures de parcelles, défanage et dessiccation mécanique des cultures</w:t>
            </w: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u w:val="single"/>
              </w:rPr>
              <w:t>Matériel de lutte mécanique contre les adventices :</w:t>
            </w:r>
            <w:r w:rsidRPr="00211B81">
              <w:rPr>
                <w:rFonts w:ascii="Calibri" w:hAnsi="Calibri" w:cs="Arial"/>
                <w:sz w:val="18"/>
                <w:szCs w:val="18"/>
              </w:rPr>
              <w:t xml:space="preserve"> Bineuse inter-rang et rang </w:t>
            </w:r>
            <w:r w:rsidRPr="00211B81">
              <w:rPr>
                <w:rFonts w:ascii="Calibri" w:hAnsi="Calibri" w:cs="Arial"/>
                <w:bCs/>
                <w:sz w:val="18"/>
                <w:szCs w:val="18"/>
              </w:rPr>
              <w:t>(dont options dents souples de herses, moulinets à doigts, brosses...)</w:t>
            </w:r>
            <w:r w:rsidRPr="00211B81">
              <w:rPr>
                <w:rFonts w:ascii="Calibri" w:hAnsi="Calibri" w:cs="Arial"/>
                <w:sz w:val="18"/>
                <w:szCs w:val="18"/>
              </w:rPr>
              <w:t>.</w:t>
            </w:r>
          </w:p>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Herse étrille, herse étrille rotative, houe rotative, </w:t>
            </w:r>
            <w:proofErr w:type="spellStart"/>
            <w:r w:rsidRPr="00211B81">
              <w:rPr>
                <w:rFonts w:ascii="Calibri" w:hAnsi="Calibri" w:cs="Arial"/>
                <w:sz w:val="18"/>
                <w:szCs w:val="18"/>
              </w:rPr>
              <w:t>Ecimeuse</w:t>
            </w:r>
            <w:proofErr w:type="spellEnd"/>
          </w:p>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Système de guidage automatisé sur bineuses et </w:t>
            </w:r>
            <w:proofErr w:type="spellStart"/>
            <w:r w:rsidRPr="00211B81">
              <w:rPr>
                <w:rFonts w:ascii="Calibri" w:hAnsi="Calibri" w:cs="Arial"/>
                <w:sz w:val="18"/>
                <w:szCs w:val="18"/>
              </w:rPr>
              <w:t>désherbineuses</w:t>
            </w:r>
            <w:proofErr w:type="spellEnd"/>
            <w:r w:rsidRPr="00211B81">
              <w:rPr>
                <w:rFonts w:ascii="Calibri" w:hAnsi="Calibri" w:cs="Arial"/>
                <w:sz w:val="18"/>
                <w:szCs w:val="18"/>
              </w:rPr>
              <w:t xml:space="preserve"> (capteurs optiques / infrarouges, palpeurs, interface hydraulique associée et double antenne) </w:t>
            </w:r>
          </w:p>
          <w:p w:rsidR="00C0745F" w:rsidRPr="003A4BB7" w:rsidRDefault="00C0745F" w:rsidP="009158B2">
            <w:pPr>
              <w:rPr>
                <w:rFonts w:ascii="Calibri" w:hAnsi="Calibri" w:cs="Arial"/>
                <w:sz w:val="18"/>
                <w:szCs w:val="18"/>
              </w:rPr>
            </w:pPr>
            <w:r w:rsidRPr="003A4BB7">
              <w:rPr>
                <w:rFonts w:ascii="Calibri" w:hAnsi="Calibri" w:cs="Arial"/>
                <w:sz w:val="18"/>
                <w:szCs w:val="18"/>
              </w:rPr>
              <w:t>Système d’autoguidage de</w:t>
            </w:r>
            <w:r w:rsidR="003A4BB7" w:rsidRPr="003A4BB7">
              <w:rPr>
                <w:rFonts w:ascii="Calibri" w:hAnsi="Calibri" w:cs="Arial"/>
                <w:sz w:val="18"/>
                <w:szCs w:val="18"/>
              </w:rPr>
              <w:t xml:space="preserve"> haute</w:t>
            </w:r>
            <w:r w:rsidRPr="003A4BB7">
              <w:rPr>
                <w:rFonts w:ascii="Calibri" w:hAnsi="Calibri" w:cs="Arial"/>
                <w:sz w:val="18"/>
                <w:szCs w:val="18"/>
              </w:rPr>
              <w:t xml:space="preserve"> précision </w:t>
            </w:r>
            <w:r w:rsidR="003A4BB7" w:rsidRPr="003A4BB7">
              <w:rPr>
                <w:rFonts w:ascii="Calibri" w:hAnsi="Calibri" w:cs="Arial"/>
                <w:sz w:val="18"/>
                <w:szCs w:val="18"/>
              </w:rPr>
              <w:t xml:space="preserve">(2-5cm) </w:t>
            </w:r>
            <w:r w:rsidRPr="003A4BB7">
              <w:rPr>
                <w:rFonts w:ascii="Calibri" w:hAnsi="Calibri" w:cs="Arial"/>
                <w:sz w:val="18"/>
                <w:szCs w:val="18"/>
              </w:rPr>
              <w:t>sur tracteur</w:t>
            </w:r>
            <w:r w:rsidR="003A4BB7" w:rsidRPr="003A4BB7">
              <w:rPr>
                <w:rFonts w:ascii="Calibri" w:hAnsi="Calibri" w:cs="Arial"/>
                <w:sz w:val="18"/>
                <w:szCs w:val="18"/>
              </w:rPr>
              <w:t xml:space="preserve"> pour un désherbage mécanique</w:t>
            </w:r>
            <w:r w:rsidRPr="003A4BB7">
              <w:rPr>
                <w:rFonts w:ascii="Calibri" w:hAnsi="Calibri" w:cs="Arial"/>
                <w:sz w:val="18"/>
                <w:szCs w:val="18"/>
              </w:rPr>
              <w:t xml:space="preserve"> (équipement RTK (hors borne et hors abonnement) + autoguidage tracteur associé)</w:t>
            </w:r>
            <w:r w:rsidR="00074D07">
              <w:rPr>
                <w:rFonts w:ascii="Calibri" w:hAnsi="Calibri" w:cs="Arial"/>
                <w:sz w:val="18"/>
                <w:szCs w:val="18"/>
              </w:rPr>
              <w:t xml:space="preserve"> </w:t>
            </w:r>
            <w:r w:rsidR="00074D07" w:rsidRPr="00074D07">
              <w:rPr>
                <w:rFonts w:ascii="Calibri" w:hAnsi="Calibri"/>
                <w:b/>
                <w:color w:val="000000"/>
                <w:sz w:val="18"/>
                <w:szCs w:val="18"/>
              </w:rPr>
              <w:t>Hors GPS de base</w:t>
            </w:r>
          </w:p>
          <w:p w:rsidR="00C0745F" w:rsidRPr="003A4BB7" w:rsidRDefault="00C0745F" w:rsidP="009158B2">
            <w:pPr>
              <w:rPr>
                <w:rFonts w:ascii="Calibri" w:hAnsi="Calibri" w:cs="Arial"/>
                <w:sz w:val="18"/>
                <w:szCs w:val="18"/>
              </w:rPr>
            </w:pPr>
            <w:r w:rsidRPr="003A4BB7">
              <w:rPr>
                <w:rFonts w:ascii="Calibri" w:hAnsi="Calibri" w:cs="Arial"/>
                <w:sz w:val="18"/>
                <w:szCs w:val="18"/>
              </w:rPr>
              <w:t>Châssis motorisé de désherbage couché manuel (</w:t>
            </w:r>
            <w:proofErr w:type="spellStart"/>
            <w:r w:rsidRPr="003A4BB7">
              <w:rPr>
                <w:rFonts w:ascii="Calibri" w:hAnsi="Calibri" w:cs="Arial"/>
                <w:sz w:val="18"/>
                <w:szCs w:val="18"/>
              </w:rPr>
              <w:t>weeding</w:t>
            </w:r>
            <w:proofErr w:type="spellEnd"/>
            <w:r w:rsidRPr="003A4BB7">
              <w:rPr>
                <w:rFonts w:ascii="Calibri" w:hAnsi="Calibri" w:cs="Arial"/>
                <w:sz w:val="18"/>
                <w:szCs w:val="18"/>
              </w:rPr>
              <w:t xml:space="preserve"> </w:t>
            </w:r>
            <w:proofErr w:type="spellStart"/>
            <w:r w:rsidRPr="003A4BB7">
              <w:rPr>
                <w:rFonts w:ascii="Calibri" w:hAnsi="Calibri" w:cs="Arial"/>
                <w:sz w:val="18"/>
                <w:szCs w:val="18"/>
              </w:rPr>
              <w:t>bed</w:t>
            </w:r>
            <w:proofErr w:type="spellEnd"/>
            <w:r w:rsidRPr="003A4BB7">
              <w:rPr>
                <w:rFonts w:ascii="Calibri" w:hAnsi="Calibri" w:cs="Arial"/>
                <w:sz w:val="18"/>
                <w:szCs w:val="18"/>
              </w:rPr>
              <w:t>)</w:t>
            </w:r>
          </w:p>
          <w:p w:rsidR="00C0745F" w:rsidRPr="00211B81" w:rsidRDefault="00C0745F" w:rsidP="003A4BB7">
            <w:pPr>
              <w:rPr>
                <w:rFonts w:ascii="Calibri" w:hAnsi="Calibri" w:cs="Arial"/>
                <w:b/>
                <w:sz w:val="18"/>
                <w:szCs w:val="18"/>
                <w:vertAlign w:val="superscript"/>
              </w:rPr>
            </w:pPr>
            <w:r w:rsidRPr="003A4BB7">
              <w:rPr>
                <w:rFonts w:ascii="Calibri" w:hAnsi="Calibri" w:cs="Arial"/>
                <w:sz w:val="18"/>
                <w:szCs w:val="18"/>
              </w:rPr>
              <w:t>Robots autonomes de désherbage mécanique</w:t>
            </w:r>
            <w:r w:rsidRPr="003A4BB7">
              <w:rPr>
                <w:rFonts w:ascii="Calibri" w:hAnsi="Calibri" w:cs="Arial"/>
                <w:sz w:val="18"/>
                <w:szCs w:val="18"/>
                <w:vertAlign w:val="superscript"/>
              </w:rPr>
              <w:t xml:space="preserve">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Système de pulvérisation mixte avec traitement sur le rang et travail mécanique de l’inter-rang (</w:t>
            </w:r>
            <w:proofErr w:type="spellStart"/>
            <w:r w:rsidRPr="00211B81">
              <w:rPr>
                <w:rFonts w:ascii="Calibri" w:hAnsi="Calibri" w:cs="Arial"/>
                <w:sz w:val="18"/>
                <w:szCs w:val="18"/>
              </w:rPr>
              <w:t>désherbineuse</w:t>
            </w:r>
            <w:proofErr w:type="spellEnd"/>
            <w:r w:rsidRPr="00211B81">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 de traitement thermique (traitement vapeur, bineuse à gaz, sondes pour solarisation…)</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Matériels du travail du sol </w:t>
            </w:r>
            <w:proofErr w:type="spellStart"/>
            <w:r w:rsidRPr="00211B81">
              <w:rPr>
                <w:rFonts w:ascii="Calibri" w:hAnsi="Calibri" w:cs="Arial"/>
                <w:sz w:val="18"/>
                <w:szCs w:val="18"/>
              </w:rPr>
              <w:t>interceps</w:t>
            </w:r>
            <w:proofErr w:type="spellEnd"/>
            <w:r w:rsidRPr="00211B81">
              <w:rPr>
                <w:rFonts w:ascii="Calibri" w:hAnsi="Calibri" w:cs="Arial"/>
                <w:sz w:val="18"/>
                <w:szCs w:val="18"/>
              </w:rPr>
              <w:t xml:space="preserve"> et inter rang</w:t>
            </w:r>
            <w:r w:rsidRPr="00211B81">
              <w:rPr>
                <w:rFonts w:ascii="Calibri" w:hAnsi="Calibri" w:cs="Arial"/>
                <w:b/>
                <w:sz w:val="18"/>
                <w:szCs w:val="18"/>
              </w:rPr>
              <w:t xml:space="preserve"> </w:t>
            </w:r>
            <w:r w:rsidRPr="00211B81">
              <w:rPr>
                <w:rFonts w:ascii="Calibri" w:hAnsi="Calibri" w:cs="Arial"/>
                <w:sz w:val="18"/>
                <w:szCs w:val="18"/>
              </w:rPr>
              <w:t xml:space="preserve">en viticulture et en arboriculture (décavaillonneuse, </w:t>
            </w:r>
            <w:proofErr w:type="spellStart"/>
            <w:r w:rsidRPr="00211B81">
              <w:rPr>
                <w:rFonts w:ascii="Calibri" w:hAnsi="Calibri" w:cs="Arial"/>
                <w:sz w:val="18"/>
                <w:szCs w:val="18"/>
              </w:rPr>
              <w:t>interceps</w:t>
            </w:r>
            <w:proofErr w:type="spellEnd"/>
            <w:r w:rsidRPr="00211B81">
              <w:rPr>
                <w:rFonts w:ascii="Calibri" w:hAnsi="Calibri" w:cs="Arial"/>
                <w:sz w:val="18"/>
                <w:szCs w:val="18"/>
              </w:rPr>
              <w:t xml:space="preserve"> rotatifs, outils de travail du sol de faible largeur...) </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color w:val="000000"/>
                <w:sz w:val="18"/>
                <w:szCs w:val="18"/>
              </w:rPr>
            </w:pPr>
            <w:r w:rsidRPr="00211B81">
              <w:rPr>
                <w:rFonts w:ascii="Calibri" w:hAnsi="Calibri" w:cs="Arial"/>
                <w:sz w:val="18"/>
                <w:szCs w:val="18"/>
              </w:rPr>
              <w:t xml:space="preserve">Matériel de paillage sur le rang ou sur planche, (épandeur de </w:t>
            </w:r>
            <w:proofErr w:type="spellStart"/>
            <w:r w:rsidRPr="00211B81">
              <w:rPr>
                <w:rFonts w:ascii="Calibri" w:hAnsi="Calibri" w:cs="Arial"/>
                <w:sz w:val="18"/>
                <w:szCs w:val="18"/>
              </w:rPr>
              <w:t>mulch</w:t>
            </w:r>
            <w:proofErr w:type="spellEnd"/>
            <w:r w:rsidRPr="00211B81">
              <w:rPr>
                <w:rFonts w:ascii="Calibri" w:hAnsi="Calibri" w:cs="Arial"/>
                <w:sz w:val="18"/>
                <w:szCs w:val="18"/>
              </w:rPr>
              <w:t xml:space="preserve">, dérouleuse et récupérateur pour films organiques biodégradables ou </w:t>
            </w:r>
            <w:r w:rsidRPr="00211B81">
              <w:rPr>
                <w:rFonts w:ascii="Calibri" w:hAnsi="Calibri" w:cs="Arial"/>
                <w:b/>
                <w:sz w:val="18"/>
                <w:szCs w:val="18"/>
              </w:rPr>
              <w:t>toiles tissées pérennes</w:t>
            </w:r>
            <w:r w:rsidRPr="00211B81">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Matériel de lutte contre les prédateurs ou permettant une lutte biologique (filets anti-insectes…)</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Matériel de lutte contre les campagnols terrestres (matériels d'injection de gaz dans les galeries, pièges, barrières physiques, matériels </w:t>
            </w:r>
            <w:r w:rsidRPr="00211B81">
              <w:rPr>
                <w:rFonts w:ascii="Calibri" w:hAnsi="Calibri" w:cs="Arial"/>
                <w:sz w:val="18"/>
                <w:szCs w:val="18"/>
              </w:rPr>
              <w:lastRenderedPageBreak/>
              <w:t>d'entretien de prairies) – dans le cadre d’un plan d’action validé par arrêté préfectoral</w:t>
            </w:r>
          </w:p>
        </w:tc>
        <w:tc>
          <w:tcPr>
            <w:tcW w:w="993" w:type="dxa"/>
            <w:tcBorders>
              <w:top w:val="nil"/>
              <w:left w:val="single" w:sz="4" w:space="0" w:color="auto"/>
              <w:bottom w:val="single" w:sz="4" w:space="0" w:color="auto"/>
              <w:right w:val="single" w:sz="4" w:space="0" w:color="auto"/>
            </w:tcBorders>
            <w:vAlign w:val="center"/>
          </w:tcPr>
          <w:p w:rsidR="00C0745F" w:rsidRPr="00C44DDC" w:rsidRDefault="00074D07" w:rsidP="00074D07">
            <w:pPr>
              <w:jc w:val="center"/>
              <w:rPr>
                <w:rFonts w:ascii="Calibri" w:hAnsi="Calibri"/>
                <w:b/>
                <w:color w:val="000000"/>
                <w:sz w:val="18"/>
                <w:szCs w:val="18"/>
              </w:rPr>
            </w:pPr>
            <w:r w:rsidRPr="00C44DDC">
              <w:rPr>
                <w:rFonts w:ascii="Calibri" w:hAnsi="Calibri"/>
                <w:b/>
                <w:color w:val="000000"/>
                <w:sz w:val="18"/>
                <w:szCs w:val="18"/>
              </w:rPr>
              <w:lastRenderedPageBreak/>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512615" w:rsidRDefault="00C0745F" w:rsidP="00512615">
            <w:pPr>
              <w:jc w:val="center"/>
              <w:rPr>
                <w:rFonts w:ascii="Calibri" w:hAnsi="Calibri"/>
                <w:color w:val="000000"/>
                <w:sz w:val="18"/>
                <w:szCs w:val="18"/>
              </w:rPr>
            </w:pPr>
            <w:r w:rsidRPr="00211B81">
              <w:rPr>
                <w:rFonts w:ascii="Calibri" w:hAnsi="Calibri" w:cs="Arial"/>
                <w:sz w:val="18"/>
                <w:szCs w:val="18"/>
              </w:rPr>
              <w:t>Broyeur d'accotement pour l'entretien des fossés – uni</w:t>
            </w:r>
            <w:r w:rsidR="00D82904">
              <w:rPr>
                <w:rFonts w:ascii="Calibri" w:hAnsi="Calibri" w:cs="Arial"/>
                <w:sz w:val="18"/>
                <w:szCs w:val="18"/>
              </w:rPr>
              <w:t>quement en collectif</w:t>
            </w:r>
            <w:r w:rsidR="00512615">
              <w:rPr>
                <w:rFonts w:ascii="Calibri" w:hAnsi="Calibri" w:cs="Arial"/>
                <w:sz w:val="18"/>
                <w:szCs w:val="18"/>
              </w:rPr>
              <w:t xml:space="preserve"> </w:t>
            </w:r>
            <w:r w:rsidR="00512615">
              <w:rPr>
                <w:rFonts w:ascii="Calibri" w:hAnsi="Calibri"/>
                <w:color w:val="000000"/>
                <w:sz w:val="18"/>
                <w:szCs w:val="18"/>
              </w:rPr>
              <w:t>GIEE</w:t>
            </w:r>
          </w:p>
          <w:p w:rsidR="00C0745F" w:rsidRPr="00211B81" w:rsidRDefault="00512615" w:rsidP="00512615">
            <w:pPr>
              <w:rPr>
                <w:rFonts w:ascii="Calibri" w:hAnsi="Calibri" w:cs="Arial"/>
                <w:sz w:val="18"/>
                <w:szCs w:val="18"/>
              </w:rPr>
            </w:pPr>
            <w:r>
              <w:rPr>
                <w:rFonts w:ascii="Calibri" w:hAnsi="Calibri"/>
                <w:color w:val="000000"/>
                <w:sz w:val="18"/>
                <w:szCs w:val="18"/>
              </w:rPr>
              <w:t>CUMA</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3</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Matériel d'éclaircissage mécanique et de broyage en viticulture, arboriculture et maraîchage (broyeur, ramasseur, </w:t>
            </w:r>
            <w:proofErr w:type="spellStart"/>
            <w:r w:rsidRPr="00211B81">
              <w:rPr>
                <w:rFonts w:ascii="Calibri" w:hAnsi="Calibri" w:cs="Arial"/>
                <w:sz w:val="18"/>
                <w:szCs w:val="18"/>
              </w:rPr>
              <w:t>andaineurs</w:t>
            </w:r>
            <w:proofErr w:type="spellEnd"/>
            <w:r w:rsidRPr="00211B81">
              <w:rPr>
                <w:rFonts w:ascii="Calibri" w:hAnsi="Calibri" w:cs="Arial"/>
                <w:sz w:val="18"/>
                <w:szCs w:val="18"/>
              </w:rPr>
              <w:t xml:space="preserve"> à bois ou à feuilles, </w:t>
            </w:r>
            <w:proofErr w:type="spellStart"/>
            <w:r w:rsidRPr="00211B81">
              <w:rPr>
                <w:rFonts w:ascii="Calibri" w:hAnsi="Calibri" w:cs="Arial"/>
                <w:sz w:val="18"/>
                <w:szCs w:val="18"/>
              </w:rPr>
              <w:t>épampreuse</w:t>
            </w:r>
            <w:proofErr w:type="spellEnd"/>
            <w:r w:rsidRPr="00211B81">
              <w:rPr>
                <w:rFonts w:ascii="Calibri" w:hAnsi="Calibri" w:cs="Arial"/>
                <w:sz w:val="18"/>
                <w:szCs w:val="18"/>
              </w:rPr>
              <w:t xml:space="preserve">, effeuilleuse, </w:t>
            </w:r>
            <w:proofErr w:type="spellStart"/>
            <w:r w:rsidRPr="00211B81">
              <w:rPr>
                <w:rFonts w:ascii="Calibri" w:hAnsi="Calibri" w:cs="Arial"/>
                <w:sz w:val="18"/>
                <w:szCs w:val="18"/>
              </w:rPr>
              <w:t>dédrageonneuse</w:t>
            </w:r>
            <w:proofErr w:type="spellEnd"/>
            <w:r w:rsidRPr="00211B81">
              <w:rPr>
                <w:rFonts w:ascii="Calibri" w:hAnsi="Calibri" w:cs="Arial"/>
                <w:sz w:val="18"/>
                <w:szCs w:val="18"/>
              </w:rPr>
              <w:t>…)</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Broyeur de fanes de pommes de terre</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C0745F"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C0745F" w:rsidRPr="00211B81" w:rsidRDefault="00C0745F"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C0745F" w:rsidRPr="00211B81" w:rsidRDefault="00C0745F" w:rsidP="009158B2">
            <w:pPr>
              <w:rPr>
                <w:rFonts w:ascii="Calibri" w:hAnsi="Calibri" w:cs="Arial"/>
                <w:sz w:val="18"/>
                <w:szCs w:val="18"/>
              </w:rPr>
            </w:pPr>
            <w:r w:rsidRPr="00211B81">
              <w:rPr>
                <w:rFonts w:ascii="Calibri" w:hAnsi="Calibri" w:cs="Arial"/>
                <w:sz w:val="18"/>
                <w:szCs w:val="18"/>
              </w:rPr>
              <w:t xml:space="preserve">Faucheuse et </w:t>
            </w:r>
            <w:proofErr w:type="spellStart"/>
            <w:r w:rsidRPr="00211B81">
              <w:rPr>
                <w:rFonts w:ascii="Calibri" w:hAnsi="Calibri" w:cs="Arial"/>
                <w:sz w:val="18"/>
                <w:szCs w:val="18"/>
              </w:rPr>
              <w:t>andaineur</w:t>
            </w:r>
            <w:proofErr w:type="spellEnd"/>
            <w:r w:rsidRPr="00211B81">
              <w:rPr>
                <w:rFonts w:ascii="Calibri" w:hAnsi="Calibri" w:cs="Arial"/>
                <w:sz w:val="18"/>
                <w:szCs w:val="18"/>
              </w:rPr>
              <w:t xml:space="preserve"> adaptés à la dessiccation des s</w:t>
            </w:r>
            <w:r w:rsidR="00D82904">
              <w:rPr>
                <w:rFonts w:ascii="Calibri" w:hAnsi="Calibri" w:cs="Arial"/>
                <w:sz w:val="18"/>
                <w:szCs w:val="18"/>
              </w:rPr>
              <w:t>emences</w:t>
            </w:r>
            <w:r w:rsidR="00512615">
              <w:rPr>
                <w:rFonts w:ascii="Calibri" w:hAnsi="Calibri" w:cs="Arial"/>
                <w:sz w:val="18"/>
                <w:szCs w:val="18"/>
              </w:rPr>
              <w:t xml:space="preserve">  – à justifier</w:t>
            </w:r>
          </w:p>
        </w:tc>
        <w:tc>
          <w:tcPr>
            <w:tcW w:w="993" w:type="dxa"/>
            <w:tcBorders>
              <w:top w:val="nil"/>
              <w:left w:val="single" w:sz="4" w:space="0" w:color="auto"/>
              <w:bottom w:val="single" w:sz="4" w:space="0" w:color="auto"/>
              <w:right w:val="single" w:sz="4" w:space="0" w:color="auto"/>
            </w:tcBorders>
            <w:vAlign w:val="center"/>
          </w:tcPr>
          <w:p w:rsidR="00C0745F"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2</w:t>
            </w:r>
          </w:p>
        </w:tc>
        <w:tc>
          <w:tcPr>
            <w:tcW w:w="2551" w:type="dxa"/>
            <w:tcBorders>
              <w:top w:val="nil"/>
              <w:left w:val="single" w:sz="4" w:space="0" w:color="auto"/>
              <w:bottom w:val="single" w:sz="4" w:space="0" w:color="auto"/>
              <w:right w:val="single" w:sz="4" w:space="0" w:color="auto"/>
            </w:tcBorders>
          </w:tcPr>
          <w:p w:rsidR="00C0745F" w:rsidRPr="00686232" w:rsidRDefault="00C0745F"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C0745F" w:rsidRPr="00686232" w:rsidRDefault="00C0745F"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974"/>
        </w:trPr>
        <w:tc>
          <w:tcPr>
            <w:tcW w:w="2007" w:type="dxa"/>
            <w:tcBorders>
              <w:top w:val="nil"/>
              <w:left w:val="single" w:sz="4" w:space="0" w:color="auto"/>
              <w:bottom w:val="single" w:sz="4" w:space="0" w:color="auto"/>
              <w:right w:val="single" w:sz="4" w:space="0" w:color="auto"/>
            </w:tcBorders>
            <w:vAlign w:val="center"/>
          </w:tcPr>
          <w:p w:rsidR="00D82904" w:rsidRPr="00211B81" w:rsidRDefault="00D82904" w:rsidP="009158B2">
            <w:pPr>
              <w:jc w:val="center"/>
              <w:rPr>
                <w:rFonts w:ascii="Calibri" w:hAnsi="Calibri" w:cs="Arial"/>
                <w:b/>
                <w:sz w:val="18"/>
                <w:szCs w:val="18"/>
              </w:rPr>
            </w:pPr>
            <w:r w:rsidRPr="00211B81">
              <w:rPr>
                <w:rFonts w:ascii="Calibri" w:hAnsi="Calibri" w:cs="Arial"/>
                <w:b/>
                <w:sz w:val="18"/>
                <w:szCs w:val="18"/>
              </w:rPr>
              <w:t>Outils d'aide à la décision :</w:t>
            </w:r>
          </w:p>
          <w:p w:rsidR="00D82904" w:rsidRPr="00211B81" w:rsidRDefault="00D82904" w:rsidP="009158B2">
            <w:pPr>
              <w:jc w:val="center"/>
              <w:rPr>
                <w:rFonts w:ascii="Calibri" w:hAnsi="Calibri"/>
                <w:b/>
                <w:color w:val="000000"/>
                <w:sz w:val="18"/>
                <w:szCs w:val="18"/>
              </w:rPr>
            </w:pPr>
            <w:r w:rsidRPr="00211B81">
              <w:rPr>
                <w:rFonts w:ascii="Calibri" w:hAnsi="Calibri" w:cs="Arial"/>
                <w:b/>
                <w:sz w:val="18"/>
                <w:szCs w:val="18"/>
              </w:rPr>
              <w:t>Station météo</w:t>
            </w: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Calibri"/>
                <w:bCs/>
                <w:sz w:val="18"/>
                <w:szCs w:val="18"/>
              </w:rPr>
            </w:pPr>
            <w:r w:rsidRPr="00211B81">
              <w:rPr>
                <w:rFonts w:ascii="Calibri" w:hAnsi="Calibri" w:cs="Arial"/>
                <w:sz w:val="18"/>
                <w:szCs w:val="18"/>
              </w:rPr>
              <w:t xml:space="preserve">Station météorologique </w:t>
            </w:r>
            <w:r w:rsidRPr="00D82904">
              <w:rPr>
                <w:rFonts w:ascii="Calibri" w:hAnsi="Calibri" w:cs="Arial"/>
                <w:b/>
                <w:sz w:val="18"/>
                <w:szCs w:val="18"/>
              </w:rPr>
              <w:t>portable</w:t>
            </w:r>
            <w:r w:rsidRPr="00211B81">
              <w:rPr>
                <w:rFonts w:ascii="Calibri" w:hAnsi="Calibri" w:cs="Arial"/>
                <w:sz w:val="18"/>
                <w:szCs w:val="18"/>
              </w:rPr>
              <w:t xml:space="preserve"> pour le contrôle des paramètres avant traitements (température, hygrométrie, vitesse du vent, prévisions de précipitations)</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val="restart"/>
            <w:tcBorders>
              <w:top w:val="single" w:sz="4" w:space="0" w:color="auto"/>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r w:rsidRPr="00211B81">
              <w:rPr>
                <w:rFonts w:ascii="Calibri" w:hAnsi="Calibri" w:cs="Arial"/>
                <w:b/>
                <w:sz w:val="18"/>
                <w:szCs w:val="18"/>
              </w:rPr>
              <w:t>Équipements de lutte contre les risques de pollutions ponctuelles : équipements du pulvérisateur, aire de lavage et de remplissage, traitement des effluents phytosanitaires</w:t>
            </w: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Adaptation </w:t>
            </w:r>
            <w:r w:rsidRPr="00512615">
              <w:rPr>
                <w:rFonts w:ascii="Calibri" w:hAnsi="Calibri" w:cs="Arial"/>
                <w:b/>
                <w:sz w:val="18"/>
                <w:szCs w:val="18"/>
              </w:rPr>
              <w:t>sur pulvérisateur existant</w:t>
            </w:r>
            <w:r w:rsidRPr="00211B81">
              <w:rPr>
                <w:rFonts w:ascii="Calibri" w:hAnsi="Calibri" w:cs="Arial"/>
                <w:sz w:val="18"/>
                <w:szCs w:val="18"/>
              </w:rPr>
              <w:t xml:space="preserve"> d’une cuve de rinçage intérieur, d’un kit d’incorporation, d’un rince bidon ou d’un système anti-goutte sur rampe </w:t>
            </w:r>
          </w:p>
        </w:tc>
        <w:tc>
          <w:tcPr>
            <w:tcW w:w="993" w:type="dxa"/>
            <w:tcBorders>
              <w:top w:val="single" w:sz="4" w:space="0" w:color="auto"/>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single" w:sz="4" w:space="0" w:color="auto"/>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single" w:sz="4" w:space="0" w:color="auto"/>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Système de transfert sans contact du bidon au pulvérisateur de produit liquide </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Kit de lavage extérieur embarqué pour lavage au champ (cuve d'eau claire + pompe = lance haute pression) </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Kit d'automatisation de rinçage intérieur des cuves</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vMerge/>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Automatisme "zéro volume mort" permettant une dilution et un rinçage progressif des fonds de cuve</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Aménagement d’une aire de lavage / rinçage / remplissage avec système de récupération de débordements accidentels, intégrant les prescriptions suivantes : plateforme étanche permettant de récupérer tous les liquides en un point unique d’évacuation, débourbeur-décanteur, déshuileur, séparateur d’hydrocarbures, système de séparation des eaux pluviales, et cuve de rétention et/ou dispositif de traitement des effluents phytosanitaires agréé</w:t>
            </w: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4</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 xml:space="preserve">Potence, réserve d’eau surélevée, </w:t>
            </w:r>
            <w:r w:rsidRPr="00D82904">
              <w:rPr>
                <w:rFonts w:ascii="Calibri" w:hAnsi="Calibri" w:cs="Arial"/>
                <w:sz w:val="18"/>
                <w:szCs w:val="18"/>
              </w:rPr>
              <w:t>clapet anti-retour, paillasse de préparation des</w:t>
            </w:r>
            <w:r w:rsidRPr="00211B81">
              <w:rPr>
                <w:rFonts w:ascii="Calibri" w:hAnsi="Calibri" w:cs="Arial"/>
                <w:sz w:val="18"/>
                <w:szCs w:val="18"/>
              </w:rPr>
              <w:t xml:space="preserve"> bouillies</w:t>
            </w:r>
          </w:p>
        </w:tc>
        <w:tc>
          <w:tcPr>
            <w:tcW w:w="993" w:type="dxa"/>
            <w:tcBorders>
              <w:top w:val="nil"/>
              <w:left w:val="single" w:sz="4" w:space="0" w:color="auto"/>
              <w:bottom w:val="nil"/>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color w:val="000000"/>
                <w:sz w:val="18"/>
                <w:szCs w:val="18"/>
              </w:rPr>
            </w:pPr>
            <w:r w:rsidRPr="00211B81">
              <w:rPr>
                <w:rFonts w:ascii="Calibri" w:hAnsi="Calibri" w:cs="Arial"/>
                <w:sz w:val="18"/>
                <w:szCs w:val="18"/>
              </w:rPr>
              <w:t>Volucompteur programmable embarqué ou non embarqué avec arrêt automatique pour éviter les débordements de cuve</w:t>
            </w:r>
          </w:p>
        </w:tc>
        <w:tc>
          <w:tcPr>
            <w:tcW w:w="993" w:type="dxa"/>
            <w:tcBorders>
              <w:top w:val="nil"/>
              <w:left w:val="single" w:sz="4" w:space="0" w:color="auto"/>
              <w:bottom w:val="nil"/>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left w:val="single" w:sz="4" w:space="0" w:color="auto"/>
              <w:bottom w:val="single" w:sz="4" w:space="0" w:color="auto"/>
              <w:right w:val="single" w:sz="4" w:space="0" w:color="auto"/>
            </w:tcBorders>
            <w:vAlign w:val="center"/>
          </w:tcPr>
          <w:p w:rsidR="00D82904" w:rsidRPr="00211B81" w:rsidRDefault="00D82904" w:rsidP="009158B2">
            <w:pPr>
              <w:jc w:val="center"/>
              <w:rPr>
                <w:rFonts w:ascii="Calibri" w:hAnsi="Calibri" w:cs="Calibri"/>
                <w:b/>
                <w:bCs/>
                <w:sz w:val="18"/>
                <w:szCs w:val="18"/>
              </w:rPr>
            </w:pPr>
          </w:p>
        </w:tc>
        <w:tc>
          <w:tcPr>
            <w:tcW w:w="3663" w:type="dxa"/>
            <w:tcBorders>
              <w:top w:val="nil"/>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Dispositifs de traitement des effluents phytosanitaires agréés</w:t>
            </w:r>
          </w:p>
          <w:p w:rsidR="00D82904" w:rsidRPr="00211B81" w:rsidRDefault="00D82904" w:rsidP="009158B2">
            <w:pPr>
              <w:rPr>
                <w:rFonts w:ascii="Calibri" w:hAnsi="Calibri" w:cs="Arial"/>
                <w:sz w:val="18"/>
                <w:szCs w:val="18"/>
              </w:rPr>
            </w:pPr>
          </w:p>
        </w:tc>
        <w:tc>
          <w:tcPr>
            <w:tcW w:w="993" w:type="dxa"/>
            <w:tcBorders>
              <w:top w:val="nil"/>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4</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D82904" w:rsidRPr="00686232" w:rsidTr="00074D07">
        <w:trPr>
          <w:trHeight w:val="315"/>
        </w:trPr>
        <w:tc>
          <w:tcPr>
            <w:tcW w:w="2007" w:type="dxa"/>
            <w:tcBorders>
              <w:top w:val="single" w:sz="4" w:space="0" w:color="auto"/>
              <w:left w:val="single" w:sz="4" w:space="0" w:color="auto"/>
              <w:bottom w:val="nil"/>
              <w:right w:val="single" w:sz="4" w:space="0" w:color="auto"/>
            </w:tcBorders>
            <w:vAlign w:val="center"/>
          </w:tcPr>
          <w:p w:rsidR="00D82904" w:rsidRPr="00211B81" w:rsidRDefault="00D82904" w:rsidP="009158B2">
            <w:pPr>
              <w:jc w:val="center"/>
              <w:rPr>
                <w:rFonts w:ascii="Calibri" w:hAnsi="Calibri"/>
                <w:b/>
                <w:color w:val="000000"/>
                <w:sz w:val="18"/>
                <w:szCs w:val="18"/>
              </w:rPr>
            </w:pPr>
          </w:p>
        </w:tc>
        <w:tc>
          <w:tcPr>
            <w:tcW w:w="3663" w:type="dxa"/>
            <w:tcBorders>
              <w:top w:val="single" w:sz="4" w:space="0" w:color="auto"/>
              <w:left w:val="single" w:sz="4" w:space="0" w:color="auto"/>
              <w:bottom w:val="single" w:sz="4" w:space="0" w:color="auto"/>
              <w:right w:val="single" w:sz="4" w:space="0" w:color="auto"/>
            </w:tcBorders>
            <w:noWrap/>
            <w:vAlign w:val="center"/>
          </w:tcPr>
          <w:p w:rsidR="00D82904" w:rsidRPr="00211B81" w:rsidRDefault="00D82904" w:rsidP="009158B2">
            <w:pPr>
              <w:rPr>
                <w:rFonts w:ascii="Calibri" w:hAnsi="Calibri" w:cs="Arial"/>
                <w:sz w:val="18"/>
                <w:szCs w:val="18"/>
              </w:rPr>
            </w:pPr>
            <w:r w:rsidRPr="00211B81">
              <w:rPr>
                <w:rFonts w:ascii="Calibri" w:hAnsi="Calibri" w:cs="Arial"/>
                <w:sz w:val="18"/>
                <w:szCs w:val="18"/>
              </w:rPr>
              <w:t>Implantation de dispositifs végétalisés (</w:t>
            </w:r>
            <w:r w:rsidR="00857BCA">
              <w:rPr>
                <w:rFonts w:ascii="Calibri" w:hAnsi="Calibri" w:cs="Arial"/>
                <w:sz w:val="18"/>
                <w:szCs w:val="18"/>
              </w:rPr>
              <w:t xml:space="preserve">agroforesterie, </w:t>
            </w:r>
            <w:r w:rsidRPr="00211B81">
              <w:rPr>
                <w:rFonts w:ascii="Calibri" w:hAnsi="Calibri" w:cs="Arial"/>
                <w:sz w:val="18"/>
                <w:szCs w:val="18"/>
              </w:rPr>
              <w:t>haies et éléments arboré</w:t>
            </w:r>
            <w:r w:rsidR="00857BCA">
              <w:rPr>
                <w:rFonts w:ascii="Calibri" w:hAnsi="Calibri" w:cs="Arial"/>
                <w:sz w:val="18"/>
                <w:szCs w:val="18"/>
              </w:rPr>
              <w:t>s) : matériel végétal, paillage (paillage végétal, film organique biodégradable ou toile tissée pérenne),</w:t>
            </w:r>
            <w:r w:rsidRPr="00211B81">
              <w:rPr>
                <w:rFonts w:ascii="Calibri" w:hAnsi="Calibri" w:cs="Arial"/>
                <w:sz w:val="18"/>
                <w:szCs w:val="18"/>
              </w:rPr>
              <w:t xml:space="preserve"> protection des plants et main-d’œuvre associée</w:t>
            </w:r>
          </w:p>
        </w:tc>
        <w:tc>
          <w:tcPr>
            <w:tcW w:w="993" w:type="dxa"/>
            <w:tcBorders>
              <w:top w:val="single" w:sz="4" w:space="0" w:color="auto"/>
              <w:left w:val="single" w:sz="4" w:space="0" w:color="auto"/>
              <w:bottom w:val="single" w:sz="4" w:space="0" w:color="auto"/>
              <w:right w:val="single" w:sz="4" w:space="0" w:color="auto"/>
            </w:tcBorders>
            <w:vAlign w:val="center"/>
          </w:tcPr>
          <w:p w:rsidR="00D82904"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5</w:t>
            </w:r>
          </w:p>
        </w:tc>
        <w:tc>
          <w:tcPr>
            <w:tcW w:w="2551" w:type="dxa"/>
            <w:tcBorders>
              <w:top w:val="nil"/>
              <w:left w:val="single" w:sz="4" w:space="0" w:color="auto"/>
              <w:bottom w:val="single" w:sz="4" w:space="0" w:color="auto"/>
              <w:right w:val="single" w:sz="4" w:space="0" w:color="auto"/>
            </w:tcBorders>
          </w:tcPr>
          <w:p w:rsidR="00D82904" w:rsidRPr="00686232" w:rsidRDefault="00D82904"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tcBorders>
              <w:top w:val="nil"/>
              <w:left w:val="single" w:sz="4" w:space="0" w:color="auto"/>
              <w:bottom w:val="single" w:sz="4" w:space="0" w:color="auto"/>
              <w:right w:val="single" w:sz="4" w:space="0" w:color="auto"/>
            </w:tcBorders>
            <w:shd w:val="clear" w:color="auto" w:fill="D9D9D9"/>
            <w:vAlign w:val="center"/>
          </w:tcPr>
          <w:p w:rsidR="00D82904" w:rsidRPr="00686232" w:rsidRDefault="00D82904"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tc>
      </w:tr>
      <w:tr w:rsidR="00857BCA" w:rsidRPr="00686232" w:rsidTr="00074D07">
        <w:trPr>
          <w:trHeight w:val="315"/>
        </w:trPr>
        <w:tc>
          <w:tcPr>
            <w:tcW w:w="2007" w:type="dxa"/>
            <w:vMerge w:val="restart"/>
            <w:tcBorders>
              <w:top w:val="nil"/>
              <w:left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r w:rsidRPr="00211B81">
              <w:rPr>
                <w:rFonts w:ascii="Calibri" w:hAnsi="Calibri" w:cs="Arial"/>
                <w:b/>
                <w:sz w:val="18"/>
                <w:szCs w:val="18"/>
              </w:rPr>
              <w:t>Implantation de haies et dispositifs végétalisés</w:t>
            </w:r>
          </w:p>
        </w:tc>
        <w:tc>
          <w:tcPr>
            <w:tcW w:w="3663" w:type="dxa"/>
            <w:tcBorders>
              <w:top w:val="nil"/>
              <w:left w:val="single" w:sz="4" w:space="0" w:color="auto"/>
              <w:bottom w:val="nil"/>
              <w:right w:val="single" w:sz="4" w:space="0" w:color="auto"/>
            </w:tcBorders>
            <w:noWrap/>
            <w:vAlign w:val="center"/>
          </w:tcPr>
          <w:p w:rsidR="00857BCA" w:rsidRPr="00211B81" w:rsidRDefault="00857BCA" w:rsidP="00857BCA">
            <w:pPr>
              <w:rPr>
                <w:rFonts w:ascii="Calibri" w:hAnsi="Calibri" w:cs="Arial"/>
                <w:sz w:val="18"/>
                <w:szCs w:val="18"/>
              </w:rPr>
            </w:pPr>
            <w:r w:rsidRPr="00211B81">
              <w:rPr>
                <w:rFonts w:ascii="Calibri" w:hAnsi="Calibri" w:cs="Arial"/>
                <w:sz w:val="18"/>
                <w:szCs w:val="18"/>
              </w:rPr>
              <w:t xml:space="preserve">Zone tampons épuratoires </w:t>
            </w:r>
            <w:r>
              <w:rPr>
                <w:rFonts w:ascii="Calibri" w:hAnsi="Calibri" w:cs="Arial"/>
                <w:sz w:val="18"/>
                <w:szCs w:val="18"/>
              </w:rPr>
              <w:t>(restauration de mares, zones tampons humides artificielles à l’exutoire des réseaux de drainage)</w:t>
            </w:r>
          </w:p>
        </w:tc>
        <w:tc>
          <w:tcPr>
            <w:tcW w:w="993" w:type="dxa"/>
            <w:vMerge w:val="restart"/>
            <w:tcBorders>
              <w:top w:val="nil"/>
              <w:left w:val="single" w:sz="4" w:space="0" w:color="auto"/>
              <w:right w:val="single" w:sz="4" w:space="0" w:color="auto"/>
            </w:tcBorders>
            <w:vAlign w:val="center"/>
          </w:tcPr>
          <w:p w:rsidR="00857BCA"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vMerge w:val="restart"/>
            <w:tcBorders>
              <w:top w:val="nil"/>
              <w:left w:val="single" w:sz="4" w:space="0" w:color="auto"/>
              <w:right w:val="single" w:sz="4" w:space="0" w:color="auto"/>
            </w:tcBorders>
          </w:tcPr>
          <w:p w:rsidR="00857BCA" w:rsidRPr="00686232" w:rsidRDefault="00857BCA" w:rsidP="009158B2">
            <w:pPr>
              <w:rPr>
                <w:rFonts w:ascii="Calibri" w:hAnsi="Calibri"/>
                <w:color w:val="000000"/>
                <w:sz w:val="18"/>
                <w:szCs w:val="18"/>
              </w:rPr>
            </w:pPr>
            <w:r w:rsidRPr="00686232">
              <w:rPr>
                <w:rFonts w:ascii="Arial Narrow" w:hAnsi="Arial Narrow"/>
                <w:sz w:val="16"/>
                <w:szCs w:val="16"/>
                <w:lang w:eastAsia="ar-SA"/>
              </w:rPr>
              <w:sym w:font="Wingdings" w:char="F0A8"/>
            </w:r>
            <w:r w:rsidRPr="00686232">
              <w:rPr>
                <w:rFonts w:ascii="Calibri" w:hAnsi="Calibri"/>
                <w:color w:val="999999"/>
              </w:rPr>
              <w:t>__________________________________________</w:t>
            </w:r>
          </w:p>
        </w:tc>
        <w:tc>
          <w:tcPr>
            <w:tcW w:w="1600" w:type="dxa"/>
            <w:vMerge w:val="restart"/>
            <w:tcBorders>
              <w:top w:val="nil"/>
              <w:left w:val="single" w:sz="4" w:space="0" w:color="auto"/>
              <w:right w:val="single" w:sz="4" w:space="0" w:color="auto"/>
            </w:tcBorders>
            <w:shd w:val="clear" w:color="auto" w:fill="D9D9D9"/>
            <w:vAlign w:val="center"/>
          </w:tcPr>
          <w:p w:rsidR="00857BCA" w:rsidRPr="00686232" w:rsidRDefault="00857BCA" w:rsidP="009158B2">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p w:rsidR="00857BCA" w:rsidRPr="00686232" w:rsidRDefault="00857BCA" w:rsidP="009158B2">
            <w:pPr>
              <w:suppressAutoHyphens/>
              <w:jc w:val="center"/>
              <w:rPr>
                <w:rFonts w:ascii="Arial Narrow" w:hAnsi="Arial Narrow"/>
                <w:sz w:val="24"/>
                <w:szCs w:val="24"/>
                <w:lang w:eastAsia="ar-SA"/>
              </w:rPr>
            </w:pPr>
          </w:p>
        </w:tc>
      </w:tr>
      <w:tr w:rsidR="00857BCA" w:rsidRPr="00686232" w:rsidTr="00074D07">
        <w:trPr>
          <w:trHeight w:val="315"/>
        </w:trPr>
        <w:tc>
          <w:tcPr>
            <w:tcW w:w="2007" w:type="dxa"/>
            <w:vMerge/>
            <w:tcBorders>
              <w:left w:val="single" w:sz="4" w:space="0" w:color="auto"/>
              <w:bottom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p>
        </w:tc>
        <w:tc>
          <w:tcPr>
            <w:tcW w:w="3663" w:type="dxa"/>
            <w:tcBorders>
              <w:top w:val="nil"/>
              <w:left w:val="single" w:sz="4" w:space="0" w:color="auto"/>
              <w:bottom w:val="single" w:sz="4" w:space="0" w:color="auto"/>
              <w:right w:val="single" w:sz="4" w:space="0" w:color="auto"/>
            </w:tcBorders>
            <w:noWrap/>
            <w:vAlign w:val="center"/>
          </w:tcPr>
          <w:p w:rsidR="00857BCA" w:rsidRPr="00211B81" w:rsidRDefault="00857BCA" w:rsidP="00857BCA">
            <w:pPr>
              <w:rPr>
                <w:rFonts w:ascii="Calibri" w:hAnsi="Calibri" w:cs="Arial"/>
                <w:sz w:val="18"/>
                <w:szCs w:val="18"/>
              </w:rPr>
            </w:pPr>
          </w:p>
        </w:tc>
        <w:tc>
          <w:tcPr>
            <w:tcW w:w="993" w:type="dxa"/>
            <w:vMerge/>
            <w:tcBorders>
              <w:left w:val="single" w:sz="4" w:space="0" w:color="auto"/>
              <w:bottom w:val="single" w:sz="4" w:space="0" w:color="auto"/>
              <w:right w:val="single" w:sz="4" w:space="0" w:color="auto"/>
            </w:tcBorders>
            <w:vAlign w:val="center"/>
          </w:tcPr>
          <w:p w:rsidR="00857BCA" w:rsidRPr="00C44DDC" w:rsidRDefault="00857BCA" w:rsidP="00074D07">
            <w:pPr>
              <w:jc w:val="center"/>
              <w:rPr>
                <w:rFonts w:ascii="Calibri" w:hAnsi="Calibri"/>
                <w:b/>
                <w:color w:val="000000"/>
                <w:sz w:val="18"/>
                <w:szCs w:val="18"/>
              </w:rPr>
            </w:pPr>
          </w:p>
        </w:tc>
        <w:tc>
          <w:tcPr>
            <w:tcW w:w="2551" w:type="dxa"/>
            <w:vMerge/>
            <w:tcBorders>
              <w:left w:val="single" w:sz="4" w:space="0" w:color="auto"/>
              <w:bottom w:val="single" w:sz="4" w:space="0" w:color="auto"/>
              <w:right w:val="single" w:sz="4" w:space="0" w:color="auto"/>
            </w:tcBorders>
          </w:tcPr>
          <w:p w:rsidR="00857BCA" w:rsidRPr="00686232" w:rsidRDefault="00857BCA" w:rsidP="009158B2">
            <w:pPr>
              <w:rPr>
                <w:rFonts w:ascii="Calibri" w:hAnsi="Calibri"/>
                <w:color w:val="000000"/>
                <w:sz w:val="18"/>
                <w:szCs w:val="18"/>
              </w:rPr>
            </w:pPr>
          </w:p>
        </w:tc>
        <w:tc>
          <w:tcPr>
            <w:tcW w:w="1600" w:type="dxa"/>
            <w:vMerge/>
            <w:tcBorders>
              <w:left w:val="single" w:sz="4" w:space="0" w:color="auto"/>
              <w:bottom w:val="single" w:sz="4" w:space="0" w:color="auto"/>
              <w:right w:val="single" w:sz="4" w:space="0" w:color="auto"/>
            </w:tcBorders>
            <w:shd w:val="clear" w:color="auto" w:fill="D9D9D9"/>
            <w:vAlign w:val="center"/>
          </w:tcPr>
          <w:p w:rsidR="00857BCA" w:rsidRPr="00686232" w:rsidRDefault="00857BCA" w:rsidP="009158B2">
            <w:pPr>
              <w:suppressAutoHyphens/>
              <w:jc w:val="center"/>
              <w:rPr>
                <w:rFonts w:ascii="Arial Narrow" w:hAnsi="Arial Narrow"/>
                <w:sz w:val="24"/>
                <w:szCs w:val="24"/>
                <w:lang w:eastAsia="ar-SA"/>
              </w:rPr>
            </w:pPr>
          </w:p>
        </w:tc>
      </w:tr>
      <w:tr w:rsidR="00857BCA" w:rsidRPr="00686232" w:rsidTr="00074D07">
        <w:trPr>
          <w:trHeight w:val="640"/>
        </w:trPr>
        <w:tc>
          <w:tcPr>
            <w:tcW w:w="2007" w:type="dxa"/>
            <w:tcBorders>
              <w:top w:val="single" w:sz="4" w:space="0" w:color="auto"/>
              <w:left w:val="single" w:sz="4" w:space="0" w:color="auto"/>
              <w:bottom w:val="single" w:sz="4" w:space="0" w:color="auto"/>
              <w:right w:val="single" w:sz="4" w:space="0" w:color="auto"/>
            </w:tcBorders>
            <w:vAlign w:val="center"/>
          </w:tcPr>
          <w:p w:rsidR="00857BCA" w:rsidRPr="00211B81" w:rsidRDefault="00857BCA" w:rsidP="009158B2">
            <w:pPr>
              <w:jc w:val="center"/>
              <w:rPr>
                <w:rFonts w:ascii="Calibri" w:hAnsi="Calibri"/>
                <w:b/>
                <w:color w:val="000000"/>
                <w:sz w:val="18"/>
                <w:szCs w:val="18"/>
              </w:rPr>
            </w:pPr>
            <w:r w:rsidRPr="00211B81">
              <w:rPr>
                <w:rFonts w:ascii="Calibri" w:hAnsi="Calibri" w:cs="Arial"/>
                <w:b/>
                <w:sz w:val="18"/>
                <w:szCs w:val="18"/>
              </w:rPr>
              <w:t>Aménagements en lien avec milieux sensibles</w:t>
            </w:r>
          </w:p>
        </w:tc>
        <w:tc>
          <w:tcPr>
            <w:tcW w:w="3663" w:type="dxa"/>
            <w:tcBorders>
              <w:top w:val="single" w:sz="4" w:space="0" w:color="auto"/>
              <w:left w:val="single" w:sz="4" w:space="0" w:color="auto"/>
              <w:bottom w:val="single" w:sz="4" w:space="0" w:color="auto"/>
              <w:right w:val="single" w:sz="4" w:space="0" w:color="auto"/>
            </w:tcBorders>
            <w:noWrap/>
            <w:vAlign w:val="center"/>
          </w:tcPr>
          <w:p w:rsidR="00857BCA" w:rsidRPr="00211B81" w:rsidRDefault="00C22091" w:rsidP="009158B2">
            <w:pPr>
              <w:rPr>
                <w:rFonts w:ascii="Calibri" w:hAnsi="Calibri" w:cs="Arial"/>
                <w:sz w:val="18"/>
                <w:szCs w:val="18"/>
              </w:rPr>
            </w:pPr>
            <w:r>
              <w:rPr>
                <w:rFonts w:ascii="Calibri" w:hAnsi="Calibri" w:cs="Arial"/>
                <w:sz w:val="18"/>
                <w:szCs w:val="18"/>
              </w:rPr>
              <w:t>Mise en défens de zones sensibles (clôture, points d’abreuvements…)</w:t>
            </w:r>
          </w:p>
        </w:tc>
        <w:tc>
          <w:tcPr>
            <w:tcW w:w="993" w:type="dxa"/>
            <w:tcBorders>
              <w:top w:val="single" w:sz="4" w:space="0" w:color="auto"/>
              <w:left w:val="single" w:sz="4" w:space="0" w:color="auto"/>
              <w:bottom w:val="single" w:sz="4" w:space="0" w:color="auto"/>
              <w:right w:val="single" w:sz="4" w:space="0" w:color="auto"/>
            </w:tcBorders>
            <w:vAlign w:val="center"/>
          </w:tcPr>
          <w:p w:rsidR="00857BCA" w:rsidRPr="00C44DDC" w:rsidRDefault="00512615" w:rsidP="00074D07">
            <w:pPr>
              <w:jc w:val="center"/>
              <w:rPr>
                <w:rFonts w:ascii="Calibri" w:hAnsi="Calibri"/>
                <w:b/>
                <w:color w:val="000000"/>
                <w:sz w:val="18"/>
                <w:szCs w:val="18"/>
              </w:rPr>
            </w:pPr>
            <w:r w:rsidRPr="00C44DDC">
              <w:rPr>
                <w:rFonts w:ascii="Calibri" w:hAnsi="Calibri"/>
                <w:b/>
                <w:color w:val="000000"/>
                <w:sz w:val="18"/>
                <w:szCs w:val="18"/>
              </w:rPr>
              <w:t>SP</w:t>
            </w:r>
            <w:r w:rsidR="00745F10" w:rsidRPr="00C44DDC">
              <w:rPr>
                <w:rFonts w:ascii="Calibri" w:hAnsi="Calibri"/>
                <w:b/>
                <w:color w:val="000000"/>
                <w:sz w:val="18"/>
                <w:szCs w:val="18"/>
              </w:rPr>
              <w:t>x.</w:t>
            </w:r>
            <w:r w:rsidRPr="00C44DDC">
              <w:rPr>
                <w:rFonts w:ascii="Calibri" w:hAnsi="Calibri"/>
                <w:b/>
                <w:color w:val="000000"/>
                <w:sz w:val="18"/>
                <w:szCs w:val="18"/>
              </w:rPr>
              <w:t>7</w:t>
            </w:r>
          </w:p>
        </w:tc>
        <w:tc>
          <w:tcPr>
            <w:tcW w:w="2551" w:type="dxa"/>
            <w:tcBorders>
              <w:top w:val="single" w:sz="4" w:space="0" w:color="auto"/>
              <w:left w:val="single" w:sz="4" w:space="0" w:color="auto"/>
              <w:bottom w:val="single" w:sz="4" w:space="0" w:color="auto"/>
              <w:right w:val="single" w:sz="4" w:space="0" w:color="auto"/>
            </w:tcBorders>
          </w:tcPr>
          <w:p w:rsidR="00857BCA" w:rsidRPr="00686232" w:rsidRDefault="00857BCA" w:rsidP="003B7288">
            <w:pPr>
              <w:rPr>
                <w:rFonts w:ascii="Calibri" w:hAnsi="Calibri"/>
                <w:color w:val="000000"/>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D9D9D9"/>
            <w:vAlign w:val="center"/>
          </w:tcPr>
          <w:p w:rsidR="0069669C" w:rsidRPr="00686232" w:rsidRDefault="0069669C" w:rsidP="0069669C">
            <w:pPr>
              <w:suppressAutoHyphens/>
              <w:jc w:val="center"/>
              <w:rPr>
                <w:rFonts w:ascii="Arial Narrow" w:hAnsi="Arial Narrow"/>
                <w:sz w:val="24"/>
                <w:szCs w:val="24"/>
                <w:lang w:eastAsia="ar-SA"/>
              </w:rPr>
            </w:pPr>
            <w:r w:rsidRPr="00686232">
              <w:rPr>
                <w:rFonts w:ascii="Arial Narrow" w:hAnsi="Arial Narrow"/>
                <w:sz w:val="16"/>
                <w:szCs w:val="16"/>
                <w:lang w:eastAsia="ar-SA"/>
              </w:rPr>
              <w:sym w:font="Wingdings" w:char="F0A8"/>
            </w:r>
          </w:p>
          <w:p w:rsidR="00857BCA" w:rsidRPr="00686232" w:rsidRDefault="00857BCA" w:rsidP="009158B2">
            <w:pPr>
              <w:suppressAutoHyphens/>
              <w:jc w:val="center"/>
              <w:rPr>
                <w:rFonts w:ascii="Arial Narrow" w:hAnsi="Arial Narrow"/>
                <w:sz w:val="24"/>
                <w:szCs w:val="24"/>
                <w:lang w:eastAsia="ar-SA"/>
              </w:rPr>
            </w:pPr>
          </w:p>
        </w:tc>
      </w:tr>
    </w:tbl>
    <w:p w:rsidR="00C641C0" w:rsidRDefault="00C641C0" w:rsidP="00C641C0">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lastRenderedPageBreak/>
        <w:t>4– Description du projet</w:t>
      </w:r>
    </w:p>
    <w:p w:rsidR="000326CD" w:rsidRDefault="000326CD" w:rsidP="008029AD">
      <w:pPr>
        <w:rPr>
          <w:rFonts w:ascii="Calibri" w:hAnsi="Calibri" w:cs="Calibri"/>
        </w:rPr>
      </w:pPr>
    </w:p>
    <w:p w:rsidR="00DE2C40" w:rsidRDefault="00C641C0" w:rsidP="008029AD">
      <w:pPr>
        <w:rPr>
          <w:rFonts w:ascii="Calibri" w:hAnsi="Calibri" w:cs="Calibri"/>
        </w:rPr>
      </w:pPr>
      <w:r>
        <w:rPr>
          <w:rFonts w:ascii="Calibri" w:hAnsi="Calibri" w:cs="Calibri"/>
        </w:rPr>
        <w:t>Description détaillée du projet</w:t>
      </w:r>
    </w:p>
    <w:p w:rsidR="00C641C0" w:rsidRDefault="00C641C0" w:rsidP="008029AD">
      <w:pPr>
        <w:rPr>
          <w:rFonts w:ascii="Calibri" w:hAnsi="Calibri" w:cs="Calibri"/>
        </w:rPr>
      </w:pPr>
    </w:p>
    <w:tbl>
      <w:tblPr>
        <w:tblStyle w:val="Grilledutableau"/>
        <w:tblW w:w="0" w:type="auto"/>
        <w:tblLook w:val="04A0" w:firstRow="1" w:lastRow="0" w:firstColumn="1" w:lastColumn="0" w:noHBand="0" w:noVBand="1"/>
      </w:tblPr>
      <w:tblGrid>
        <w:gridCol w:w="9920"/>
      </w:tblGrid>
      <w:tr w:rsidR="00745F10" w:rsidTr="00745F10">
        <w:tc>
          <w:tcPr>
            <w:tcW w:w="9920" w:type="dxa"/>
          </w:tcPr>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p w:rsidR="00745F10" w:rsidRDefault="00745F10" w:rsidP="008029AD">
            <w:pPr>
              <w:rPr>
                <w:rFonts w:ascii="Calibri" w:hAnsi="Calibri" w:cs="Calibri"/>
              </w:rPr>
            </w:pPr>
          </w:p>
        </w:tc>
      </w:tr>
    </w:tbl>
    <w:p w:rsidR="00DE2C40" w:rsidRDefault="00DE2C40" w:rsidP="008029AD">
      <w:pPr>
        <w:rPr>
          <w:rFonts w:ascii="Calibri" w:hAnsi="Calibri" w:cs="Calibri"/>
        </w:rPr>
      </w:pPr>
    </w:p>
    <w:p w:rsidR="00C0745F" w:rsidRDefault="00C641C0" w:rsidP="00431DC0">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lastRenderedPageBreak/>
        <w:t>5</w:t>
      </w:r>
      <w:r w:rsidR="00C0745F">
        <w:rPr>
          <w:rFonts w:ascii="Calibri" w:hAnsi="Calibri" w:cs="Calibri"/>
          <w:b/>
          <w:smallCaps/>
          <w:color w:val="FFFFFF"/>
          <w:sz w:val="28"/>
        </w:rPr>
        <w:t>– Dépenses prévisionnelles</w:t>
      </w:r>
    </w:p>
    <w:p w:rsidR="00C0745F" w:rsidRPr="0005092F" w:rsidRDefault="00C0745F" w:rsidP="008029AD">
      <w:pPr>
        <w:jc w:val="both"/>
        <w:rPr>
          <w:rFonts w:ascii="Calibri" w:hAnsi="Calibri" w:cs="Calibri"/>
          <w:sz w:val="10"/>
          <w:szCs w:val="10"/>
        </w:rPr>
      </w:pPr>
    </w:p>
    <w:p w:rsidR="00C0745F" w:rsidRPr="00C44DDC" w:rsidRDefault="00C0745F" w:rsidP="006A6FE7">
      <w:pPr>
        <w:jc w:val="both"/>
        <w:rPr>
          <w:rFonts w:ascii="Calibri" w:hAnsi="Calibri" w:cs="Calibri"/>
          <w:b/>
          <w:szCs w:val="18"/>
        </w:rPr>
      </w:pPr>
      <w:r w:rsidRPr="00C44DDC">
        <w:rPr>
          <w:rFonts w:ascii="Calibri" w:hAnsi="Calibri" w:cs="Calibri"/>
          <w:b/>
          <w:szCs w:val="18"/>
        </w:rPr>
        <w:t>NB : les dépenses d’auto construction ne sont pas éligibles dans le cadre de cet appel à projets.</w:t>
      </w:r>
    </w:p>
    <w:p w:rsidR="00C0745F" w:rsidRPr="00236EE2" w:rsidRDefault="00C0745F" w:rsidP="008029AD">
      <w:pPr>
        <w:jc w:val="both"/>
        <w:rPr>
          <w:rFonts w:ascii="Calibri" w:hAnsi="Calibri" w:cs="Calibri"/>
          <w:sz w:val="10"/>
          <w:szCs w:val="10"/>
        </w:rPr>
      </w:pPr>
    </w:p>
    <w:p w:rsidR="00C0745F" w:rsidRDefault="00C0745F" w:rsidP="008029AD">
      <w:pPr>
        <w:jc w:val="both"/>
        <w:rPr>
          <w:rFonts w:ascii="Calibri" w:hAnsi="Calibri" w:cs="Calibri"/>
          <w:szCs w:val="18"/>
        </w:rPr>
      </w:pPr>
    </w:p>
    <w:p w:rsidR="00C0745F" w:rsidRDefault="00C0745F" w:rsidP="00336DDA">
      <w:pPr>
        <w:pStyle w:val="titreformulaire"/>
        <w:rPr>
          <w:rFonts w:ascii="Arial" w:hAnsi="Arial" w:cs="Arial"/>
          <w:caps/>
          <w:highlight w:val="darkCyan"/>
        </w:rPr>
      </w:pPr>
      <w:r w:rsidRPr="00336DDA">
        <w:rPr>
          <w:rFonts w:ascii="Arial" w:hAnsi="Arial" w:cs="Arial"/>
          <w:caps/>
          <w:highlight w:val="darkCyan"/>
        </w:rPr>
        <w:t>MATERIEL</w:t>
      </w:r>
      <w:r>
        <w:rPr>
          <w:rFonts w:ascii="Arial" w:hAnsi="Arial" w:cs="Arial"/>
          <w:caps/>
          <w:highlight w:val="darkCyan"/>
        </w:rPr>
        <w:t xml:space="preserve"> (y compris AIre de lavage)</w:t>
      </w:r>
    </w:p>
    <w:p w:rsidR="00C0745F" w:rsidRPr="00336DDA" w:rsidRDefault="00C0745F" w:rsidP="00336DDA">
      <w:pPr>
        <w:pStyle w:val="titreformulaire"/>
        <w:rPr>
          <w:rFonts w:ascii="Arial" w:hAnsi="Arial" w:cs="Arial"/>
          <w:caps/>
          <w:highlight w:val="darkCy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38"/>
        <w:gridCol w:w="2551"/>
      </w:tblGrid>
      <w:tr w:rsidR="00E7525F" w:rsidTr="00294B77">
        <w:tc>
          <w:tcPr>
            <w:tcW w:w="7338" w:type="dxa"/>
            <w:shd w:val="pct15" w:color="auto" w:fill="auto"/>
          </w:tcPr>
          <w:p w:rsidR="00E7525F" w:rsidRDefault="00C44DDC" w:rsidP="00846638">
            <w:pPr>
              <w:jc w:val="center"/>
              <w:rPr>
                <w:rFonts w:ascii="Calibri" w:hAnsi="Calibri" w:cs="Calibri"/>
                <w:szCs w:val="18"/>
              </w:rPr>
            </w:pPr>
            <w:r>
              <w:rPr>
                <w:rFonts w:ascii="Calibri" w:hAnsi="Calibri" w:cs="Calibri"/>
                <w:szCs w:val="18"/>
              </w:rPr>
              <w:t>Liste du ou des devis correspondant à</w:t>
            </w:r>
            <w:r w:rsidR="00E7525F" w:rsidRPr="00846638">
              <w:rPr>
                <w:rFonts w:ascii="Calibri" w:hAnsi="Calibri" w:cs="Calibri"/>
                <w:szCs w:val="18"/>
              </w:rPr>
              <w:t xml:space="preserve"> l’investissement projeté</w:t>
            </w:r>
          </w:p>
          <w:p w:rsidR="00E7525F" w:rsidRPr="00846638" w:rsidRDefault="00E7525F" w:rsidP="00E7525F">
            <w:pPr>
              <w:rPr>
                <w:rFonts w:ascii="Calibri" w:hAnsi="Calibri" w:cs="Calibri"/>
                <w:szCs w:val="18"/>
              </w:rPr>
            </w:pPr>
          </w:p>
        </w:tc>
        <w:tc>
          <w:tcPr>
            <w:tcW w:w="2551" w:type="dxa"/>
            <w:shd w:val="pct15" w:color="auto" w:fill="auto"/>
          </w:tcPr>
          <w:p w:rsidR="00E7525F" w:rsidRPr="00846638" w:rsidRDefault="00EA07BC" w:rsidP="00EA07BC">
            <w:pPr>
              <w:jc w:val="center"/>
              <w:rPr>
                <w:rFonts w:ascii="Calibri" w:hAnsi="Calibri" w:cs="Calibri"/>
                <w:szCs w:val="18"/>
              </w:rPr>
            </w:pPr>
            <w:r>
              <w:rPr>
                <w:rFonts w:ascii="Calibri" w:hAnsi="Calibri" w:cs="Calibri"/>
                <w:szCs w:val="18"/>
              </w:rPr>
              <w:t xml:space="preserve">Montant total € </w:t>
            </w:r>
            <w:r w:rsidR="00E7525F" w:rsidRPr="00846638">
              <w:rPr>
                <w:rFonts w:ascii="Calibri" w:hAnsi="Calibri" w:cs="Calibri"/>
                <w:szCs w:val="18"/>
              </w:rPr>
              <w:t>HT</w:t>
            </w:r>
            <w:r>
              <w:rPr>
                <w:rFonts w:ascii="Calibri" w:hAnsi="Calibri" w:cs="Calibri"/>
                <w:szCs w:val="18"/>
              </w:rPr>
              <w:t xml:space="preserve"> </w:t>
            </w: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Pr>
          <w:p w:rsidR="00E7525F" w:rsidRPr="00846638" w:rsidRDefault="00E7525F" w:rsidP="00846638">
            <w:pPr>
              <w:jc w:val="both"/>
              <w:rPr>
                <w:rFonts w:ascii="Calibri" w:hAnsi="Calibri" w:cs="Calibri"/>
                <w:szCs w:val="18"/>
              </w:rPr>
            </w:pPr>
          </w:p>
        </w:tc>
        <w:tc>
          <w:tcPr>
            <w:tcW w:w="2551" w:type="dxa"/>
          </w:tcPr>
          <w:p w:rsidR="00E7525F" w:rsidRPr="00846638" w:rsidRDefault="00E7525F" w:rsidP="00846638">
            <w:pPr>
              <w:jc w:val="both"/>
              <w:rPr>
                <w:rFonts w:ascii="Calibri" w:hAnsi="Calibri" w:cs="Calibri"/>
                <w:szCs w:val="18"/>
              </w:rPr>
            </w:pPr>
          </w:p>
        </w:tc>
      </w:tr>
      <w:tr w:rsidR="00E7525F" w:rsidTr="00294B77">
        <w:tc>
          <w:tcPr>
            <w:tcW w:w="7338" w:type="dxa"/>
            <w:tcBorders>
              <w:bottom w:val="single" w:sz="4" w:space="0" w:color="auto"/>
            </w:tcBorders>
          </w:tcPr>
          <w:p w:rsidR="00E7525F" w:rsidRPr="00846638" w:rsidRDefault="00E7525F" w:rsidP="00846638">
            <w:pPr>
              <w:jc w:val="both"/>
              <w:rPr>
                <w:rFonts w:ascii="Calibri" w:hAnsi="Calibri" w:cs="Calibri"/>
                <w:b/>
                <w:szCs w:val="18"/>
              </w:rPr>
            </w:pPr>
            <w:r>
              <w:rPr>
                <w:rFonts w:ascii="Calibri" w:hAnsi="Calibri" w:cs="Calibri"/>
                <w:b/>
                <w:szCs w:val="18"/>
              </w:rPr>
              <w:t>Total des devis joints à la demande</w:t>
            </w:r>
          </w:p>
        </w:tc>
        <w:tc>
          <w:tcPr>
            <w:tcW w:w="2551" w:type="dxa"/>
            <w:tcBorders>
              <w:bottom w:val="single" w:sz="4" w:space="0" w:color="auto"/>
            </w:tcBorders>
          </w:tcPr>
          <w:p w:rsidR="00E7525F" w:rsidRPr="00846638" w:rsidRDefault="00E7525F" w:rsidP="00846638">
            <w:pPr>
              <w:jc w:val="both"/>
              <w:rPr>
                <w:rFonts w:ascii="Calibri" w:hAnsi="Calibri" w:cs="Calibri"/>
                <w:szCs w:val="18"/>
              </w:rPr>
            </w:pPr>
          </w:p>
        </w:tc>
      </w:tr>
      <w:tr w:rsidR="00E7525F" w:rsidTr="00294B77">
        <w:tc>
          <w:tcPr>
            <w:tcW w:w="7338" w:type="dxa"/>
            <w:tcBorders>
              <w:left w:val="nil"/>
              <w:bottom w:val="nil"/>
              <w:right w:val="nil"/>
            </w:tcBorders>
          </w:tcPr>
          <w:p w:rsidR="00745F10" w:rsidRDefault="00745F10" w:rsidP="00C44DDC">
            <w:pPr>
              <w:jc w:val="both"/>
              <w:rPr>
                <w:rFonts w:ascii="Calibri" w:hAnsi="Calibri" w:cs="Calibri"/>
                <w:b/>
                <w:szCs w:val="18"/>
              </w:rPr>
            </w:pPr>
          </w:p>
          <w:p w:rsidR="00C44DDC" w:rsidRPr="00846638" w:rsidRDefault="00C44DDC" w:rsidP="00C44DDC">
            <w:pPr>
              <w:jc w:val="both"/>
              <w:rPr>
                <w:rFonts w:ascii="Calibri" w:hAnsi="Calibri" w:cs="Calibri"/>
                <w:b/>
                <w:szCs w:val="18"/>
              </w:rPr>
            </w:pPr>
          </w:p>
        </w:tc>
        <w:tc>
          <w:tcPr>
            <w:tcW w:w="2551" w:type="dxa"/>
            <w:tcBorders>
              <w:left w:val="nil"/>
              <w:bottom w:val="nil"/>
              <w:right w:val="nil"/>
            </w:tcBorders>
          </w:tcPr>
          <w:p w:rsidR="00E7525F" w:rsidRPr="00846638" w:rsidRDefault="00E7525F" w:rsidP="00846638">
            <w:pPr>
              <w:jc w:val="both"/>
              <w:rPr>
                <w:rFonts w:ascii="Calibri" w:hAnsi="Calibri" w:cs="Calibri"/>
                <w:szCs w:val="18"/>
              </w:rPr>
            </w:pPr>
          </w:p>
        </w:tc>
      </w:tr>
      <w:tr w:rsidR="00E7525F" w:rsidTr="00294B77">
        <w:tc>
          <w:tcPr>
            <w:tcW w:w="7338" w:type="dxa"/>
            <w:tcBorders>
              <w:top w:val="nil"/>
              <w:left w:val="nil"/>
              <w:bottom w:val="nil"/>
              <w:right w:val="nil"/>
            </w:tcBorders>
          </w:tcPr>
          <w:p w:rsidR="00E7525F" w:rsidRPr="00846638" w:rsidRDefault="00E7525F" w:rsidP="00846638">
            <w:pPr>
              <w:jc w:val="both"/>
              <w:rPr>
                <w:rFonts w:ascii="Calibri" w:hAnsi="Calibri" w:cs="Calibri"/>
                <w:b/>
                <w:szCs w:val="18"/>
              </w:rPr>
            </w:pPr>
          </w:p>
        </w:tc>
        <w:tc>
          <w:tcPr>
            <w:tcW w:w="2551" w:type="dxa"/>
            <w:tcBorders>
              <w:top w:val="nil"/>
              <w:left w:val="nil"/>
              <w:bottom w:val="nil"/>
              <w:right w:val="nil"/>
            </w:tcBorders>
          </w:tcPr>
          <w:p w:rsidR="00E7525F" w:rsidRPr="00846638" w:rsidRDefault="00E7525F" w:rsidP="00846638">
            <w:pPr>
              <w:jc w:val="both"/>
              <w:rPr>
                <w:rFonts w:ascii="Calibri" w:hAnsi="Calibri" w:cs="Calibri"/>
                <w:szCs w:val="18"/>
              </w:rPr>
            </w:pPr>
          </w:p>
        </w:tc>
      </w:tr>
    </w:tbl>
    <w:p w:rsidR="00C0745F" w:rsidRDefault="00C641C0" w:rsidP="00686232">
      <w:pPr>
        <w:pBdr>
          <w:top w:val="single" w:sz="4" w:space="1" w:color="7F7F7F"/>
          <w:left w:val="single" w:sz="4" w:space="1" w:color="7F7F7F"/>
          <w:bottom w:val="single" w:sz="4" w:space="0" w:color="7F7F7F"/>
          <w:right w:val="single" w:sz="4" w:space="4" w:color="7F7F7F"/>
        </w:pBdr>
        <w:shd w:val="clear" w:color="auto" w:fill="31849B"/>
        <w:ind w:right="64"/>
        <w:jc w:val="center"/>
        <w:rPr>
          <w:rFonts w:ascii="Calibri" w:hAnsi="Calibri" w:cs="Calibri"/>
          <w:sz w:val="18"/>
          <w:szCs w:val="16"/>
        </w:rPr>
      </w:pPr>
      <w:r>
        <w:rPr>
          <w:rFonts w:ascii="Calibri" w:hAnsi="Calibri" w:cs="Calibri"/>
          <w:b/>
          <w:smallCaps/>
          <w:color w:val="FFFFFF"/>
          <w:sz w:val="28"/>
        </w:rPr>
        <w:t>6</w:t>
      </w:r>
      <w:r w:rsidR="00C0745F">
        <w:rPr>
          <w:rFonts w:ascii="Calibri" w:hAnsi="Calibri" w:cs="Calibri"/>
          <w:b/>
          <w:smallCaps/>
          <w:color w:val="FFFFFF"/>
          <w:sz w:val="28"/>
        </w:rPr>
        <w:t>– Plan de financement prévisionnel du projet</w:t>
      </w:r>
    </w:p>
    <w:p w:rsidR="00DE2C40" w:rsidRDefault="003B7288" w:rsidP="00032EDF">
      <w:pPr>
        <w:pStyle w:val="normalformulaire"/>
        <w:rPr>
          <w:rFonts w:ascii="Arial" w:hAnsi="Arial" w:cs="Arial"/>
          <w:highlight w:val="darkCyan"/>
        </w:rPr>
      </w:pPr>
      <w:r>
        <w:rPr>
          <w:noProof/>
        </w:rPr>
        <mc:AlternateContent>
          <mc:Choice Requires="wps">
            <w:drawing>
              <wp:anchor distT="0" distB="0" distL="114300" distR="114300" simplePos="0" relativeHeight="251657216" behindDoc="0" locked="0" layoutInCell="1" allowOverlap="1" wp14:anchorId="16378582" wp14:editId="6B098A31">
                <wp:simplePos x="0" y="0"/>
                <wp:positionH relativeFrom="column">
                  <wp:posOffset>-180340</wp:posOffset>
                </wp:positionH>
                <wp:positionV relativeFrom="paragraph">
                  <wp:posOffset>123190</wp:posOffset>
                </wp:positionV>
                <wp:extent cx="6706870" cy="249618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249618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33"/>
                              <w:gridCol w:w="2857"/>
                            </w:tblGrid>
                            <w:tr w:rsidR="0069669C" w:rsidTr="00294B77">
                              <w:trPr>
                                <w:jc w:val="center"/>
                              </w:trPr>
                              <w:tc>
                                <w:tcPr>
                                  <w:tcW w:w="7133" w:type="dxa"/>
                                  <w:vAlign w:val="center"/>
                                </w:tcPr>
                                <w:p w:rsidR="0069669C" w:rsidRDefault="0069669C" w:rsidP="001054AE">
                                  <w:pPr>
                                    <w:pStyle w:val="normalformulaire"/>
                                    <w:spacing w:before="240"/>
                                  </w:pPr>
                                  <w:r>
                                    <w:t>Financeurs sollicités</w:t>
                                  </w:r>
                                </w:p>
                              </w:tc>
                              <w:tc>
                                <w:tcPr>
                                  <w:tcW w:w="2857" w:type="dxa"/>
                                </w:tcPr>
                                <w:p w:rsidR="0069669C" w:rsidRDefault="0069669C" w:rsidP="001054AE">
                                  <w:pPr>
                                    <w:pStyle w:val="normalformulaire"/>
                                    <w:spacing w:before="240"/>
                                  </w:pPr>
                                  <w:r>
                                    <w:t>Montant en € (HT)</w:t>
                                  </w:r>
                                </w:p>
                              </w:tc>
                            </w:tr>
                            <w:tr w:rsidR="0069669C" w:rsidTr="00294B77">
                              <w:trPr>
                                <w:trHeight w:val="284"/>
                                <w:jc w:val="center"/>
                              </w:trPr>
                              <w:tc>
                                <w:tcPr>
                                  <w:tcW w:w="7133" w:type="dxa"/>
                                  <w:tcBorders>
                                    <w:top w:val="nil"/>
                                    <w:bottom w:val="nil"/>
                                  </w:tcBorders>
                                  <w:vAlign w:val="center"/>
                                </w:tcPr>
                                <w:p w:rsidR="0069669C" w:rsidRDefault="0069669C" w:rsidP="00C12802">
                                  <w:pPr>
                                    <w:pStyle w:val="normalformulaire"/>
                                    <w:spacing w:before="240"/>
                                  </w:pPr>
                                  <w:r>
                                    <w:t>Montant des aides attendues par le financeur AELB</w:t>
                                  </w:r>
                                </w:p>
                              </w:tc>
                              <w:tc>
                                <w:tcPr>
                                  <w:tcW w:w="2857" w:type="dxa"/>
                                  <w:tcBorders>
                                    <w:top w:val="nil"/>
                                    <w:bottom w:val="nil"/>
                                  </w:tcBorders>
                                  <w:vAlign w:val="bottom"/>
                                </w:tcPr>
                                <w:p w:rsidR="0069669C" w:rsidRDefault="0069669C" w:rsidP="001054AE">
                                  <w:pPr>
                                    <w:pStyle w:val="normalformulaire"/>
                                    <w:spacing w:before="240"/>
                                    <w:rPr>
                                      <w:color w:val="808080"/>
                                      <w:sz w:val="12"/>
                                    </w:rPr>
                                  </w:pPr>
                                  <w:r>
                                    <w:rPr>
                                      <w:color w:val="808080"/>
                                      <w:sz w:val="14"/>
                                    </w:rPr>
                                    <w:t>|__|__|__| |__|__|__|, |__|__|</w:t>
                                  </w:r>
                                </w:p>
                              </w:tc>
                            </w:tr>
                            <w:tr w:rsidR="0069669C" w:rsidRPr="004A2376" w:rsidTr="00294B77">
                              <w:trPr>
                                <w:trHeight w:val="284"/>
                                <w:jc w:val="center"/>
                              </w:trPr>
                              <w:tc>
                                <w:tcPr>
                                  <w:tcW w:w="7133" w:type="dxa"/>
                                  <w:tcBorders>
                                    <w:top w:val="nil"/>
                                    <w:bottom w:val="nil"/>
                                  </w:tcBorders>
                                  <w:vAlign w:val="center"/>
                                </w:tcPr>
                                <w:p w:rsidR="0069669C" w:rsidRPr="004A2376" w:rsidRDefault="0069669C" w:rsidP="001054AE">
                                  <w:pPr>
                                    <w:pStyle w:val="normalformulaire"/>
                                    <w:spacing w:before="240"/>
                                    <w:rPr>
                                      <w:highlight w:val="green"/>
                                    </w:rPr>
                                  </w:pPr>
                                  <w:r>
                                    <w:t xml:space="preserve"> </w:t>
                                  </w:r>
                                  <w:r w:rsidRPr="00473DF8">
                                    <w:t>Autre financeur éventuel</w:t>
                                  </w:r>
                                </w:p>
                              </w:tc>
                              <w:tc>
                                <w:tcPr>
                                  <w:tcW w:w="2857" w:type="dxa"/>
                                  <w:tcBorders>
                                    <w:top w:val="nil"/>
                                    <w:bottom w:val="nil"/>
                                  </w:tcBorders>
                                  <w:vAlign w:val="bottom"/>
                                </w:tcPr>
                                <w:p w:rsidR="0069669C" w:rsidRPr="004A2376" w:rsidRDefault="0069669C" w:rsidP="001054AE">
                                  <w:pPr>
                                    <w:pStyle w:val="normalformulaire"/>
                                    <w:spacing w:before="240"/>
                                    <w:rPr>
                                      <w:color w:val="808080"/>
                                      <w:sz w:val="14"/>
                                      <w:highlight w:val="green"/>
                                    </w:rPr>
                                  </w:pPr>
                                  <w:r>
                                    <w:rPr>
                                      <w:color w:val="808080"/>
                                      <w:sz w:val="14"/>
                                    </w:rPr>
                                    <w:t>|__|__|__| |__|__|__|, |__|__|</w:t>
                                  </w:r>
                                </w:p>
                              </w:tc>
                            </w:tr>
                            <w:tr w:rsidR="0069669C" w:rsidTr="00294B77">
                              <w:trPr>
                                <w:trHeight w:val="284"/>
                                <w:jc w:val="center"/>
                              </w:trPr>
                              <w:tc>
                                <w:tcPr>
                                  <w:tcW w:w="7133" w:type="dxa"/>
                                  <w:tcBorders>
                                    <w:top w:val="nil"/>
                                  </w:tcBorders>
                                  <w:shd w:val="clear" w:color="auto" w:fill="C0C0C0"/>
                                  <w:vAlign w:val="center"/>
                                </w:tcPr>
                                <w:p w:rsidR="0069669C" w:rsidRDefault="0069669C" w:rsidP="001054AE">
                                  <w:pPr>
                                    <w:pStyle w:val="normalformulaire"/>
                                    <w:spacing w:before="240"/>
                                  </w:pPr>
                                </w:p>
                              </w:tc>
                              <w:tc>
                                <w:tcPr>
                                  <w:tcW w:w="2857" w:type="dxa"/>
                                  <w:tcBorders>
                                    <w:top w:val="nil"/>
                                  </w:tcBorders>
                                  <w:shd w:val="clear" w:color="auto" w:fill="C0C0C0"/>
                                  <w:vAlign w:val="bottom"/>
                                </w:tcPr>
                                <w:p w:rsidR="0069669C" w:rsidRDefault="0069669C" w:rsidP="001054AE">
                                  <w:pPr>
                                    <w:pStyle w:val="normalformulaire"/>
                                    <w:spacing w:before="240"/>
                                    <w:rPr>
                                      <w:color w:val="808080"/>
                                      <w:sz w:val="14"/>
                                    </w:rPr>
                                  </w:pPr>
                                </w:p>
                              </w:tc>
                            </w:tr>
                            <w:tr w:rsidR="0069669C" w:rsidTr="00294B77">
                              <w:trPr>
                                <w:trHeight w:val="284"/>
                                <w:jc w:val="center"/>
                              </w:trPr>
                              <w:tc>
                                <w:tcPr>
                                  <w:tcW w:w="7133" w:type="dxa"/>
                                  <w:tcBorders>
                                    <w:bottom w:val="nil"/>
                                  </w:tcBorders>
                                  <w:vAlign w:val="center"/>
                                </w:tcPr>
                                <w:p w:rsidR="0069669C" w:rsidRPr="003B7288" w:rsidRDefault="0069669C" w:rsidP="001054AE">
                                  <w:pPr>
                                    <w:pStyle w:val="normalformulaire"/>
                                    <w:spacing w:before="240"/>
                                    <w:rPr>
                                      <w:vertAlign w:val="superscript"/>
                                    </w:rPr>
                                  </w:pPr>
                                  <w:r>
                                    <w:t>Autofinancement</w:t>
                                  </w:r>
                                </w:p>
                              </w:tc>
                              <w:tc>
                                <w:tcPr>
                                  <w:tcW w:w="2857" w:type="dxa"/>
                                  <w:tcBorders>
                                    <w:top w:val="nil"/>
                                    <w:bottom w:val="nil"/>
                                  </w:tcBorders>
                                  <w:vAlign w:val="bottom"/>
                                </w:tcPr>
                                <w:p w:rsidR="0069669C" w:rsidRDefault="0069669C" w:rsidP="001054AE">
                                  <w:pPr>
                                    <w:pStyle w:val="normalformulaire"/>
                                    <w:spacing w:before="240"/>
                                    <w:rPr>
                                      <w:color w:val="808080"/>
                                      <w:sz w:val="12"/>
                                    </w:rPr>
                                  </w:pPr>
                                  <w:r>
                                    <w:rPr>
                                      <w:color w:val="808080"/>
                                      <w:sz w:val="14"/>
                                    </w:rPr>
                                    <w:t>|__|__|__| |__|__|__|, |__|__|</w:t>
                                  </w:r>
                                </w:p>
                              </w:tc>
                            </w:tr>
                            <w:tr w:rsidR="0069669C" w:rsidTr="00294B77">
                              <w:trPr>
                                <w:trHeight w:val="284"/>
                                <w:jc w:val="center"/>
                              </w:trPr>
                              <w:tc>
                                <w:tcPr>
                                  <w:tcW w:w="7133" w:type="dxa"/>
                                  <w:tcBorders>
                                    <w:top w:val="nil"/>
                                    <w:bottom w:val="nil"/>
                                  </w:tcBorders>
                                  <w:vAlign w:val="center"/>
                                </w:tcPr>
                                <w:p w:rsidR="0069669C" w:rsidRDefault="0069669C" w:rsidP="001054AE">
                                  <w:pPr>
                                    <w:pStyle w:val="normalformulaire"/>
                                    <w:spacing w:before="240"/>
                                  </w:pPr>
                                </w:p>
                              </w:tc>
                              <w:tc>
                                <w:tcPr>
                                  <w:tcW w:w="2857" w:type="dxa"/>
                                  <w:tcBorders>
                                    <w:top w:val="nil"/>
                                    <w:bottom w:val="nil"/>
                                  </w:tcBorders>
                                  <w:vAlign w:val="bottom"/>
                                </w:tcPr>
                                <w:p w:rsidR="0069669C" w:rsidRDefault="0069669C" w:rsidP="001054AE">
                                  <w:pPr>
                                    <w:pStyle w:val="normalformulaire"/>
                                    <w:spacing w:before="240"/>
                                    <w:rPr>
                                      <w:color w:val="808080"/>
                                      <w:sz w:val="12"/>
                                    </w:rPr>
                                  </w:pPr>
                                </w:p>
                              </w:tc>
                            </w:tr>
                            <w:tr w:rsidR="0069669C" w:rsidTr="00294B77">
                              <w:trPr>
                                <w:trHeight w:val="294"/>
                                <w:jc w:val="center"/>
                              </w:trPr>
                              <w:tc>
                                <w:tcPr>
                                  <w:tcW w:w="7133" w:type="dxa"/>
                                  <w:tcBorders>
                                    <w:top w:val="nil"/>
                                  </w:tcBorders>
                                  <w:shd w:val="clear" w:color="auto" w:fill="C0C0C0"/>
                                  <w:vAlign w:val="center"/>
                                </w:tcPr>
                                <w:p w:rsidR="0069669C" w:rsidRDefault="009950BB" w:rsidP="001054AE">
                                  <w:pPr>
                                    <w:pStyle w:val="normalformulaire"/>
                                    <w:spacing w:before="240"/>
                                  </w:pPr>
                                  <w:r>
                                    <w:t>C</w:t>
                                  </w:r>
                                  <w:r w:rsidR="0069669C">
                                    <w:t>oût global du projet (€ HT)          (&gt;4000 et&lt; 15000€HT)</w:t>
                                  </w:r>
                                  <w:bookmarkStart w:id="0" w:name="_GoBack"/>
                                  <w:bookmarkEnd w:id="0"/>
                                </w:p>
                              </w:tc>
                              <w:tc>
                                <w:tcPr>
                                  <w:tcW w:w="2857" w:type="dxa"/>
                                  <w:vAlign w:val="bottom"/>
                                </w:tcPr>
                                <w:p w:rsidR="0069669C" w:rsidRDefault="0069669C" w:rsidP="0043269A">
                                  <w:pPr>
                                    <w:pStyle w:val="normalformulaire"/>
                                    <w:spacing w:before="120"/>
                                    <w:rPr>
                                      <w:color w:val="808080"/>
                                      <w:sz w:val="14"/>
                                    </w:rPr>
                                  </w:pPr>
                                </w:p>
                                <w:p w:rsidR="0069669C" w:rsidRDefault="0069669C" w:rsidP="0043269A">
                                  <w:pPr>
                                    <w:pStyle w:val="normalformulaire"/>
                                    <w:spacing w:before="120"/>
                                    <w:rPr>
                                      <w:color w:val="808080"/>
                                      <w:sz w:val="14"/>
                                    </w:rPr>
                                  </w:pPr>
                                  <w:r>
                                    <w:rPr>
                                      <w:color w:val="808080"/>
                                      <w:sz w:val="14"/>
                                    </w:rPr>
                                    <w:t>|__|__|__| |__|__|__|, |__|__|</w:t>
                                  </w:r>
                                </w:p>
                              </w:tc>
                            </w:tr>
                          </w:tbl>
                          <w:p w:rsidR="0069669C" w:rsidRDefault="0069669C" w:rsidP="004F6ED0">
                            <w:pPr>
                              <w:pStyle w:val="normalformulai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4.2pt;margin-top:9.7pt;width:528.1pt;height:19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qefQIAAO4EAAAOAAAAZHJzL2Uyb0RvYy54bWysVNuO2yAQfa/Uf0C8J76sc7PirNI4qSpt&#10;L9JuP4BgHKNioEBib6v+ewecZNP2parqBwzMcGaGc4blfd8KdGLGciULnIxjjJikquLyUODPT7vR&#10;HCPriKyIUJIV+JlZfL96/WrZ6ZylqlGiYgYBiLR5pwvcOKfzKLK0YS2xY6WZBGOtTEscLM0hqgzp&#10;AL0VURrH06hTptJGUWYt7JaDEa8Cfl0z6j7WtWUOiQJDbi6MJox7P0arJckPhuiG03Ma5B+yaAmX&#10;EPQKVRJH0NHwP6BaTo2yqnZjqtpI1TWnLNQA1STxb9U8NkSzUAtcjtXXa7L/D5Z+OH0yiFfAHUaS&#10;tEDRE+sdeqN6dOdvp9M2B6dHDW6uh23v6Su1+kHRLxZJtWmIPLC1MaprGKkgu8SfjG6ODjjWg+y7&#10;96qCMOToVADqa9N6QLgMBOjA0vOVGZ8Khc3pLJ7OZ2CiYEuzxTSZT0IMkl+Oa2PdW6Za5CcFNkB9&#10;gCenB+t8OiS/uPhoUu24EIF+IVFX4MUknYQDN5aWO1Cn4G2B57H/Br34KreyCocd4WKYQwAhPTQk&#10;DSHPs0EF3xfxYjvfzrNRlk63oywuy9F6t8lG010ym5R35WZTJj98+CTLG15VTPr0LopMsr9j/Nwb&#10;g5aumrRK8MrD+ZSsOew3wqATgY7Yhe98kTdu0a9phMuDqi7/UF2g1zM6cOv6fR90lHo4T/1eVc/A&#10;t1FD08EjAZNGmW8YddBwBbZfj8QwjMQ7CZpZJFnmOzQssskshYW5texvLURSgCqww2iYbtzQ1Udt&#10;+KGBSINKpVqDzmoeFPCS1Vmd0FShpvMD4Lv2dh28Xp6p1U8AAAD//wMAUEsDBBQABgAIAAAAIQAk&#10;x7573wAAAAsBAAAPAAAAZHJzL2Rvd25yZXYueG1sTI/BbsIwEETvlfgHaytxA5sotJDGQagV11al&#10;Bak3Ey9J1HgdxYakf9/l1J5Wo3manck3o2vFFfvQeNKwmCsQSKW3DVUaPj92sxWIEA1Z03pCDT8Y&#10;YFNM7nKTWT/QO173sRIcQiEzGuoYu0zKUNboTJj7Dom9s++diSz7StreDBzuWpko9SCdaYg/1KbD&#10;5xrL7/3FaTi8nr+OqXqrXtyyG/yoJLm11Hp6P26fQEQc4x8Mt/pcHQrudPIXskG0GmbJKmWUjTXf&#10;G6CSRx5z0pAukiXIIpf/NxS/AAAA//8DAFBLAQItABQABgAIAAAAIQC2gziS/gAAAOEBAAATAAAA&#10;AAAAAAAAAAAAAAAAAABbQ29udGVudF9UeXBlc10ueG1sUEsBAi0AFAAGAAgAAAAhADj9If/WAAAA&#10;lAEAAAsAAAAAAAAAAAAAAAAALwEAAF9yZWxzLy5yZWxzUEsBAi0AFAAGAAgAAAAhAC80ap59AgAA&#10;7gQAAA4AAAAAAAAAAAAAAAAALgIAAGRycy9lMm9Eb2MueG1sUEsBAi0AFAAGAAgAAAAhACTHvnvf&#10;AAAACwEAAA8AAAAAAAAAAAAAAAAA1wQAAGRycy9kb3ducmV2LnhtbFBLBQYAAAAABAAEAPMAAADj&#10;BQAAAAA=&#10;" filled="f" stroked="f">
                <v:textbox>
                  <w:txbxContent>
                    <w:tbl>
                      <w:tblPr>
                        <w:tblW w:w="0" w:type="auto"/>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33"/>
                        <w:gridCol w:w="2857"/>
                      </w:tblGrid>
                      <w:tr w:rsidR="0069669C" w:rsidTr="00294B77">
                        <w:trPr>
                          <w:jc w:val="center"/>
                        </w:trPr>
                        <w:tc>
                          <w:tcPr>
                            <w:tcW w:w="7133" w:type="dxa"/>
                            <w:vAlign w:val="center"/>
                          </w:tcPr>
                          <w:p w:rsidR="0069669C" w:rsidRDefault="0069669C" w:rsidP="001054AE">
                            <w:pPr>
                              <w:pStyle w:val="normalformulaire"/>
                              <w:spacing w:before="240"/>
                            </w:pPr>
                            <w:r>
                              <w:t>Financeurs sollicités</w:t>
                            </w:r>
                          </w:p>
                        </w:tc>
                        <w:tc>
                          <w:tcPr>
                            <w:tcW w:w="2857" w:type="dxa"/>
                          </w:tcPr>
                          <w:p w:rsidR="0069669C" w:rsidRDefault="0069669C" w:rsidP="001054AE">
                            <w:pPr>
                              <w:pStyle w:val="normalformulaire"/>
                              <w:spacing w:before="240"/>
                            </w:pPr>
                            <w:r>
                              <w:t>Montant en € (HT)</w:t>
                            </w:r>
                          </w:p>
                        </w:tc>
                      </w:tr>
                      <w:tr w:rsidR="0069669C" w:rsidTr="00294B77">
                        <w:trPr>
                          <w:trHeight w:val="284"/>
                          <w:jc w:val="center"/>
                        </w:trPr>
                        <w:tc>
                          <w:tcPr>
                            <w:tcW w:w="7133" w:type="dxa"/>
                            <w:tcBorders>
                              <w:top w:val="nil"/>
                              <w:bottom w:val="nil"/>
                            </w:tcBorders>
                            <w:vAlign w:val="center"/>
                          </w:tcPr>
                          <w:p w:rsidR="0069669C" w:rsidRDefault="0069669C" w:rsidP="00C12802">
                            <w:pPr>
                              <w:pStyle w:val="normalformulaire"/>
                              <w:spacing w:before="240"/>
                            </w:pPr>
                            <w:r>
                              <w:t>Montant des aides attendues par le financeur AELB</w:t>
                            </w:r>
                          </w:p>
                        </w:tc>
                        <w:tc>
                          <w:tcPr>
                            <w:tcW w:w="2857" w:type="dxa"/>
                            <w:tcBorders>
                              <w:top w:val="nil"/>
                              <w:bottom w:val="nil"/>
                            </w:tcBorders>
                            <w:vAlign w:val="bottom"/>
                          </w:tcPr>
                          <w:p w:rsidR="0069669C" w:rsidRDefault="0069669C" w:rsidP="001054AE">
                            <w:pPr>
                              <w:pStyle w:val="normalformulaire"/>
                              <w:spacing w:before="240"/>
                              <w:rPr>
                                <w:color w:val="808080"/>
                                <w:sz w:val="12"/>
                              </w:rPr>
                            </w:pPr>
                            <w:r>
                              <w:rPr>
                                <w:color w:val="808080"/>
                                <w:sz w:val="14"/>
                              </w:rPr>
                              <w:t>|__|__|__| |__|__|__|, |__|__|</w:t>
                            </w:r>
                          </w:p>
                        </w:tc>
                      </w:tr>
                      <w:tr w:rsidR="0069669C" w:rsidRPr="004A2376" w:rsidTr="00294B77">
                        <w:trPr>
                          <w:trHeight w:val="284"/>
                          <w:jc w:val="center"/>
                        </w:trPr>
                        <w:tc>
                          <w:tcPr>
                            <w:tcW w:w="7133" w:type="dxa"/>
                            <w:tcBorders>
                              <w:top w:val="nil"/>
                              <w:bottom w:val="nil"/>
                            </w:tcBorders>
                            <w:vAlign w:val="center"/>
                          </w:tcPr>
                          <w:p w:rsidR="0069669C" w:rsidRPr="004A2376" w:rsidRDefault="0069669C" w:rsidP="001054AE">
                            <w:pPr>
                              <w:pStyle w:val="normalformulaire"/>
                              <w:spacing w:before="240"/>
                              <w:rPr>
                                <w:highlight w:val="green"/>
                              </w:rPr>
                            </w:pPr>
                            <w:r>
                              <w:t xml:space="preserve"> </w:t>
                            </w:r>
                            <w:r w:rsidRPr="00473DF8">
                              <w:t>Autre financeur éventuel</w:t>
                            </w:r>
                          </w:p>
                        </w:tc>
                        <w:tc>
                          <w:tcPr>
                            <w:tcW w:w="2857" w:type="dxa"/>
                            <w:tcBorders>
                              <w:top w:val="nil"/>
                              <w:bottom w:val="nil"/>
                            </w:tcBorders>
                            <w:vAlign w:val="bottom"/>
                          </w:tcPr>
                          <w:p w:rsidR="0069669C" w:rsidRPr="004A2376" w:rsidRDefault="0069669C" w:rsidP="001054AE">
                            <w:pPr>
                              <w:pStyle w:val="normalformulaire"/>
                              <w:spacing w:before="240"/>
                              <w:rPr>
                                <w:color w:val="808080"/>
                                <w:sz w:val="14"/>
                                <w:highlight w:val="green"/>
                              </w:rPr>
                            </w:pPr>
                            <w:r>
                              <w:rPr>
                                <w:color w:val="808080"/>
                                <w:sz w:val="14"/>
                              </w:rPr>
                              <w:t>|__|__|__| |__|__|__|, |__|__|</w:t>
                            </w:r>
                          </w:p>
                        </w:tc>
                      </w:tr>
                      <w:tr w:rsidR="0069669C" w:rsidTr="00294B77">
                        <w:trPr>
                          <w:trHeight w:val="284"/>
                          <w:jc w:val="center"/>
                        </w:trPr>
                        <w:tc>
                          <w:tcPr>
                            <w:tcW w:w="7133" w:type="dxa"/>
                            <w:tcBorders>
                              <w:top w:val="nil"/>
                            </w:tcBorders>
                            <w:shd w:val="clear" w:color="auto" w:fill="C0C0C0"/>
                            <w:vAlign w:val="center"/>
                          </w:tcPr>
                          <w:p w:rsidR="0069669C" w:rsidRDefault="0069669C" w:rsidP="001054AE">
                            <w:pPr>
                              <w:pStyle w:val="normalformulaire"/>
                              <w:spacing w:before="240"/>
                            </w:pPr>
                          </w:p>
                        </w:tc>
                        <w:tc>
                          <w:tcPr>
                            <w:tcW w:w="2857" w:type="dxa"/>
                            <w:tcBorders>
                              <w:top w:val="nil"/>
                            </w:tcBorders>
                            <w:shd w:val="clear" w:color="auto" w:fill="C0C0C0"/>
                            <w:vAlign w:val="bottom"/>
                          </w:tcPr>
                          <w:p w:rsidR="0069669C" w:rsidRDefault="0069669C" w:rsidP="001054AE">
                            <w:pPr>
                              <w:pStyle w:val="normalformulaire"/>
                              <w:spacing w:before="240"/>
                              <w:rPr>
                                <w:color w:val="808080"/>
                                <w:sz w:val="14"/>
                              </w:rPr>
                            </w:pPr>
                          </w:p>
                        </w:tc>
                      </w:tr>
                      <w:tr w:rsidR="0069669C" w:rsidTr="00294B77">
                        <w:trPr>
                          <w:trHeight w:val="284"/>
                          <w:jc w:val="center"/>
                        </w:trPr>
                        <w:tc>
                          <w:tcPr>
                            <w:tcW w:w="7133" w:type="dxa"/>
                            <w:tcBorders>
                              <w:bottom w:val="nil"/>
                            </w:tcBorders>
                            <w:vAlign w:val="center"/>
                          </w:tcPr>
                          <w:p w:rsidR="0069669C" w:rsidRPr="003B7288" w:rsidRDefault="0069669C" w:rsidP="001054AE">
                            <w:pPr>
                              <w:pStyle w:val="normalformulaire"/>
                              <w:spacing w:before="240"/>
                              <w:rPr>
                                <w:vertAlign w:val="superscript"/>
                              </w:rPr>
                            </w:pPr>
                            <w:r>
                              <w:t>Autofinancement</w:t>
                            </w:r>
                          </w:p>
                        </w:tc>
                        <w:tc>
                          <w:tcPr>
                            <w:tcW w:w="2857" w:type="dxa"/>
                            <w:tcBorders>
                              <w:top w:val="nil"/>
                              <w:bottom w:val="nil"/>
                            </w:tcBorders>
                            <w:vAlign w:val="bottom"/>
                          </w:tcPr>
                          <w:p w:rsidR="0069669C" w:rsidRDefault="0069669C" w:rsidP="001054AE">
                            <w:pPr>
                              <w:pStyle w:val="normalformulaire"/>
                              <w:spacing w:before="240"/>
                              <w:rPr>
                                <w:color w:val="808080"/>
                                <w:sz w:val="12"/>
                              </w:rPr>
                            </w:pPr>
                            <w:r>
                              <w:rPr>
                                <w:color w:val="808080"/>
                                <w:sz w:val="14"/>
                              </w:rPr>
                              <w:t>|__|__|__| |__|__|__|, |__|__|</w:t>
                            </w:r>
                          </w:p>
                        </w:tc>
                      </w:tr>
                      <w:tr w:rsidR="0069669C" w:rsidTr="00294B77">
                        <w:trPr>
                          <w:trHeight w:val="284"/>
                          <w:jc w:val="center"/>
                        </w:trPr>
                        <w:tc>
                          <w:tcPr>
                            <w:tcW w:w="7133" w:type="dxa"/>
                            <w:tcBorders>
                              <w:top w:val="nil"/>
                              <w:bottom w:val="nil"/>
                            </w:tcBorders>
                            <w:vAlign w:val="center"/>
                          </w:tcPr>
                          <w:p w:rsidR="0069669C" w:rsidRDefault="0069669C" w:rsidP="001054AE">
                            <w:pPr>
                              <w:pStyle w:val="normalformulaire"/>
                              <w:spacing w:before="240"/>
                            </w:pPr>
                          </w:p>
                        </w:tc>
                        <w:tc>
                          <w:tcPr>
                            <w:tcW w:w="2857" w:type="dxa"/>
                            <w:tcBorders>
                              <w:top w:val="nil"/>
                              <w:bottom w:val="nil"/>
                            </w:tcBorders>
                            <w:vAlign w:val="bottom"/>
                          </w:tcPr>
                          <w:p w:rsidR="0069669C" w:rsidRDefault="0069669C" w:rsidP="001054AE">
                            <w:pPr>
                              <w:pStyle w:val="normalformulaire"/>
                              <w:spacing w:before="240"/>
                              <w:rPr>
                                <w:color w:val="808080"/>
                                <w:sz w:val="12"/>
                              </w:rPr>
                            </w:pPr>
                          </w:p>
                        </w:tc>
                      </w:tr>
                      <w:tr w:rsidR="0069669C" w:rsidTr="00294B77">
                        <w:trPr>
                          <w:trHeight w:val="294"/>
                          <w:jc w:val="center"/>
                        </w:trPr>
                        <w:tc>
                          <w:tcPr>
                            <w:tcW w:w="7133" w:type="dxa"/>
                            <w:tcBorders>
                              <w:top w:val="nil"/>
                            </w:tcBorders>
                            <w:shd w:val="clear" w:color="auto" w:fill="C0C0C0"/>
                            <w:vAlign w:val="center"/>
                          </w:tcPr>
                          <w:p w:rsidR="0069669C" w:rsidRDefault="009950BB" w:rsidP="001054AE">
                            <w:pPr>
                              <w:pStyle w:val="normalformulaire"/>
                              <w:spacing w:before="240"/>
                            </w:pPr>
                            <w:r>
                              <w:t>C</w:t>
                            </w:r>
                            <w:r w:rsidR="0069669C">
                              <w:t>oût global du projet (€ HT)          (&gt;4000 et&lt; 15000€HT)</w:t>
                            </w:r>
                            <w:bookmarkStart w:id="1" w:name="_GoBack"/>
                            <w:bookmarkEnd w:id="1"/>
                          </w:p>
                        </w:tc>
                        <w:tc>
                          <w:tcPr>
                            <w:tcW w:w="2857" w:type="dxa"/>
                            <w:vAlign w:val="bottom"/>
                          </w:tcPr>
                          <w:p w:rsidR="0069669C" w:rsidRDefault="0069669C" w:rsidP="0043269A">
                            <w:pPr>
                              <w:pStyle w:val="normalformulaire"/>
                              <w:spacing w:before="120"/>
                              <w:rPr>
                                <w:color w:val="808080"/>
                                <w:sz w:val="14"/>
                              </w:rPr>
                            </w:pPr>
                          </w:p>
                          <w:p w:rsidR="0069669C" w:rsidRDefault="0069669C" w:rsidP="0043269A">
                            <w:pPr>
                              <w:pStyle w:val="normalformulaire"/>
                              <w:spacing w:before="120"/>
                              <w:rPr>
                                <w:color w:val="808080"/>
                                <w:sz w:val="14"/>
                              </w:rPr>
                            </w:pPr>
                            <w:r>
                              <w:rPr>
                                <w:color w:val="808080"/>
                                <w:sz w:val="14"/>
                              </w:rPr>
                              <w:t>|__|__|__| |__|__|__|, |__|__|</w:t>
                            </w:r>
                          </w:p>
                        </w:tc>
                      </w:tr>
                    </w:tbl>
                    <w:p w:rsidR="0069669C" w:rsidRDefault="0069669C" w:rsidP="004F6ED0">
                      <w:pPr>
                        <w:pStyle w:val="normalformulaire"/>
                      </w:pPr>
                    </w:p>
                  </w:txbxContent>
                </v:textbox>
                <w10:wrap type="topAndBottom"/>
              </v:shape>
            </w:pict>
          </mc:Fallback>
        </mc:AlternateContent>
      </w:r>
    </w:p>
    <w:p w:rsidR="00E7525F" w:rsidRPr="00916A52" w:rsidRDefault="00E7525F" w:rsidP="005C33D8">
      <w:pPr>
        <w:pStyle w:val="normalformulaire"/>
        <w:rPr>
          <w:rFonts w:ascii="Calibri" w:hAnsi="Calibri" w:cs="Calibri"/>
        </w:rPr>
      </w:pPr>
    </w:p>
    <w:p w:rsidR="00C0745F" w:rsidRPr="00485861" w:rsidRDefault="00C641C0" w:rsidP="00AA4D91">
      <w:pPr>
        <w:shd w:val="clear" w:color="auto" w:fill="31849B"/>
        <w:jc w:val="center"/>
        <w:rPr>
          <w:rFonts w:ascii="Calibri" w:hAnsi="Calibri" w:cs="Calibri"/>
          <w:b/>
          <w:smallCaps/>
          <w:u w:val="single"/>
        </w:rPr>
      </w:pPr>
      <w:r>
        <w:rPr>
          <w:rFonts w:ascii="Calibri" w:hAnsi="Calibri" w:cs="Calibri"/>
          <w:b/>
          <w:smallCaps/>
          <w:color w:val="FFFFFF"/>
          <w:sz w:val="28"/>
        </w:rPr>
        <w:t>7</w:t>
      </w:r>
      <w:r w:rsidR="00C0745F">
        <w:rPr>
          <w:rFonts w:ascii="Calibri" w:hAnsi="Calibri" w:cs="Calibri"/>
          <w:b/>
          <w:smallCaps/>
          <w:color w:val="FFFFFF"/>
          <w:sz w:val="28"/>
        </w:rPr>
        <w:t xml:space="preserve"> - Obligations générales</w:t>
      </w:r>
    </w:p>
    <w:p w:rsidR="00C0745F" w:rsidRPr="00E61859" w:rsidRDefault="00C0745F" w:rsidP="0081778A">
      <w:pPr>
        <w:rPr>
          <w:rFonts w:ascii="Calibri" w:hAnsi="Calibri" w:cs="Calibri"/>
          <w:sz w:val="10"/>
          <w:szCs w:val="10"/>
        </w:rPr>
      </w:pPr>
    </w:p>
    <w:p w:rsidR="00C0745F" w:rsidRPr="00A0090F" w:rsidRDefault="00C0745F" w:rsidP="0081778A">
      <w:pPr>
        <w:rPr>
          <w:rFonts w:ascii="Calibri" w:hAnsi="Calibri" w:cs="Calibri"/>
          <w:b/>
          <w:smallCaps/>
          <w:sz w:val="12"/>
          <w:szCs w:val="18"/>
          <w:highlight w:val="yellow"/>
          <w:u w:val="single"/>
        </w:rPr>
      </w:pPr>
    </w:p>
    <w:p w:rsidR="00C0745F" w:rsidRPr="004A2376" w:rsidRDefault="00C0745F" w:rsidP="0081778A">
      <w:pPr>
        <w:rPr>
          <w:rFonts w:ascii="Calibri" w:hAnsi="Calibri" w:cs="Calibri"/>
          <w:b/>
          <w:smallCaps/>
          <w:sz w:val="22"/>
          <w:szCs w:val="18"/>
          <w:u w:val="single"/>
        </w:rPr>
      </w:pPr>
      <w:r w:rsidRPr="004A2376">
        <w:rPr>
          <w:rFonts w:ascii="Calibri" w:hAnsi="Calibri" w:cs="Calibri"/>
          <w:b/>
          <w:smallCaps/>
          <w:sz w:val="22"/>
          <w:szCs w:val="18"/>
          <w:u w:val="single"/>
        </w:rPr>
        <w:t>Engagements du demandeur</w:t>
      </w:r>
    </w:p>
    <w:p w:rsidR="00C0745F" w:rsidRPr="00A0090F" w:rsidRDefault="00C0745F" w:rsidP="0081778A">
      <w:pPr>
        <w:rPr>
          <w:rFonts w:ascii="Calibri" w:hAnsi="Calibri" w:cs="Calibri"/>
          <w:b/>
          <w:smallCaps/>
          <w:sz w:val="12"/>
          <w:szCs w:val="18"/>
          <w:u w:val="single"/>
        </w:rPr>
      </w:pPr>
    </w:p>
    <w:p w:rsidR="00C0745F" w:rsidRDefault="00C0745F" w:rsidP="0081778A">
      <w:pPr>
        <w:rPr>
          <w:rFonts w:ascii="Tahoma" w:hAnsi="Tahoma"/>
          <w:sz w:val="16"/>
          <w:szCs w:val="16"/>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4A2376">
        <w:rPr>
          <w:rFonts w:ascii="Calibri" w:hAnsi="Calibri" w:cs="Calibri"/>
        </w:rPr>
        <w:fldChar w:fldCharType="end"/>
      </w:r>
      <w:r w:rsidRPr="004A2376">
        <w:rPr>
          <w:rFonts w:ascii="Calibri" w:hAnsi="Calibri" w:cs="Calibri"/>
        </w:rPr>
        <w:t xml:space="preserve"> </w:t>
      </w:r>
      <w:r w:rsidRPr="004A2376">
        <w:rPr>
          <w:rFonts w:ascii="Calibri" w:hAnsi="Calibri" w:cs="Calibri"/>
          <w:b/>
        </w:rPr>
        <w:t>Je demande (nous demandons)</w:t>
      </w:r>
      <w:r w:rsidRPr="004A2376">
        <w:rPr>
          <w:rFonts w:ascii="Calibri" w:hAnsi="Calibri" w:cs="Calibri"/>
        </w:rPr>
        <w:t xml:space="preserve"> à bénéficier des aides </w:t>
      </w:r>
      <w:r w:rsidR="003B7288">
        <w:rPr>
          <w:rFonts w:ascii="Tahoma" w:hAnsi="Tahoma"/>
          <w:sz w:val="16"/>
          <w:szCs w:val="16"/>
        </w:rPr>
        <w:t xml:space="preserve">du dispositif SA </w:t>
      </w:r>
      <w:r w:rsidR="003B7288" w:rsidRPr="00E7525F">
        <w:rPr>
          <w:rFonts w:ascii="Tahoma" w:hAnsi="Tahoma"/>
          <w:sz w:val="16"/>
          <w:szCs w:val="16"/>
        </w:rPr>
        <w:t>50</w:t>
      </w:r>
      <w:r w:rsidR="00DE2C40" w:rsidRPr="00E7525F">
        <w:rPr>
          <w:rFonts w:ascii="Tahoma" w:hAnsi="Tahoma"/>
          <w:sz w:val="16"/>
          <w:szCs w:val="16"/>
        </w:rPr>
        <w:t>3</w:t>
      </w:r>
      <w:r w:rsidR="003B7288" w:rsidRPr="00E7525F">
        <w:rPr>
          <w:rFonts w:ascii="Tahoma" w:hAnsi="Tahoma"/>
          <w:sz w:val="16"/>
          <w:szCs w:val="16"/>
        </w:rPr>
        <w:t>88</w:t>
      </w:r>
      <w:r w:rsidRPr="004A2376">
        <w:rPr>
          <w:rFonts w:ascii="Tahoma" w:hAnsi="Tahoma"/>
          <w:sz w:val="16"/>
          <w:szCs w:val="16"/>
        </w:rPr>
        <w:t xml:space="preserve"> </w:t>
      </w:r>
      <w:r>
        <w:rPr>
          <w:rFonts w:ascii="Tahoma" w:hAnsi="Tahoma"/>
          <w:sz w:val="16"/>
          <w:szCs w:val="16"/>
        </w:rPr>
        <w:t>–</w:t>
      </w:r>
      <w:r w:rsidRPr="004A2376">
        <w:rPr>
          <w:rFonts w:ascii="Tahoma" w:hAnsi="Tahoma"/>
          <w:sz w:val="16"/>
          <w:szCs w:val="16"/>
        </w:rPr>
        <w:t xml:space="preserve"> ECOPHYTO</w:t>
      </w:r>
      <w:r>
        <w:rPr>
          <w:rFonts w:ascii="Tahoma" w:hAnsi="Tahoma"/>
          <w:sz w:val="16"/>
          <w:szCs w:val="16"/>
        </w:rPr>
        <w:t xml:space="preserve"> au titre de l’année</w:t>
      </w:r>
      <w:r w:rsidR="003B7288">
        <w:rPr>
          <w:rFonts w:ascii="Tahoma" w:hAnsi="Tahoma"/>
          <w:sz w:val="16"/>
          <w:szCs w:val="16"/>
        </w:rPr>
        <w:t xml:space="preserve"> 2018</w:t>
      </w:r>
    </w:p>
    <w:p w:rsidR="00C0745F" w:rsidRDefault="00C0745F" w:rsidP="0081778A">
      <w:pPr>
        <w:rPr>
          <w:rFonts w:ascii="Tahoma" w:hAnsi="Tahoma"/>
          <w:sz w:val="16"/>
          <w:szCs w:val="16"/>
        </w:rPr>
      </w:pPr>
    </w:p>
    <w:p w:rsidR="00C44DDC" w:rsidRDefault="00C44DDC" w:rsidP="0081778A">
      <w:pPr>
        <w:rPr>
          <w:rFonts w:ascii="Tahoma" w:hAnsi="Tahoma"/>
          <w:sz w:val="16"/>
          <w:szCs w:val="16"/>
        </w:rPr>
      </w:pPr>
    </w:p>
    <w:p w:rsidR="00C0745F" w:rsidRDefault="00C0745F" w:rsidP="00792057">
      <w:pPr>
        <w:rPr>
          <w:rFonts w:ascii="Calibri" w:hAnsi="Calibri" w:cs="Calibri"/>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4A2376">
        <w:rPr>
          <w:rFonts w:ascii="Calibri" w:hAnsi="Calibri" w:cs="Calibri"/>
        </w:rPr>
        <w:fldChar w:fldCharType="end"/>
      </w:r>
      <w:r w:rsidRPr="004A2376">
        <w:rPr>
          <w:rFonts w:ascii="Calibri" w:hAnsi="Calibri" w:cs="Calibri"/>
        </w:rPr>
        <w:t xml:space="preserve"> </w:t>
      </w:r>
      <w:r>
        <w:rPr>
          <w:rFonts w:ascii="Calibri" w:hAnsi="Calibri" w:cs="Calibri"/>
          <w:b/>
        </w:rPr>
        <w:t xml:space="preserve">J’atteste </w:t>
      </w:r>
      <w:r w:rsidRPr="004A2376">
        <w:rPr>
          <w:rFonts w:ascii="Calibri" w:hAnsi="Calibri" w:cs="Calibri"/>
          <w:b/>
        </w:rPr>
        <w:t xml:space="preserve">(nous </w:t>
      </w:r>
      <w:r>
        <w:rPr>
          <w:rFonts w:ascii="Calibri" w:hAnsi="Calibri" w:cs="Calibri"/>
          <w:b/>
        </w:rPr>
        <w:t>attestons</w:t>
      </w:r>
      <w:r w:rsidRPr="004A2376">
        <w:rPr>
          <w:rFonts w:ascii="Calibri" w:hAnsi="Calibri" w:cs="Calibri"/>
          <w:b/>
        </w:rPr>
        <w:t>)</w:t>
      </w:r>
      <w:r w:rsidRPr="004A2376">
        <w:rPr>
          <w:rFonts w:ascii="Calibri" w:hAnsi="Calibri" w:cs="Calibri"/>
        </w:rPr>
        <w:t xml:space="preserve"> </w:t>
      </w:r>
      <w:r>
        <w:rPr>
          <w:rFonts w:ascii="Calibri" w:hAnsi="Calibri" w:cs="Calibri"/>
        </w:rPr>
        <w:t xml:space="preserve">être à jour du paiement de mes  redevances auprès de l’agence de l’eau </w:t>
      </w:r>
      <w:r w:rsidR="00FC0B15">
        <w:rPr>
          <w:rFonts w:ascii="Calibri" w:hAnsi="Calibri" w:cs="Calibri"/>
        </w:rPr>
        <w:t>Loire-Bretagne</w:t>
      </w:r>
    </w:p>
    <w:p w:rsidR="003B7288" w:rsidRDefault="003B7288" w:rsidP="00792057">
      <w:pPr>
        <w:rPr>
          <w:rFonts w:ascii="Tahoma" w:hAnsi="Tahoma"/>
          <w:sz w:val="16"/>
          <w:szCs w:val="16"/>
        </w:rPr>
      </w:pPr>
    </w:p>
    <w:p w:rsidR="00C44DDC" w:rsidRDefault="00C44DDC" w:rsidP="00792057">
      <w:pPr>
        <w:rPr>
          <w:rFonts w:ascii="Tahoma" w:hAnsi="Tahoma"/>
          <w:sz w:val="16"/>
          <w:szCs w:val="16"/>
        </w:rPr>
      </w:pPr>
    </w:p>
    <w:p w:rsidR="00C0745F" w:rsidRPr="00A0090F" w:rsidRDefault="003B7288" w:rsidP="0081778A">
      <w:pPr>
        <w:rPr>
          <w:rFonts w:ascii="Calibri" w:hAnsi="Calibri" w:cs="Calibri"/>
          <w:sz w:val="14"/>
        </w:rPr>
      </w:pPr>
      <w:r w:rsidRPr="004A2376">
        <w:rPr>
          <w:rFonts w:ascii="Calibri" w:hAnsi="Calibri" w:cs="Calibri"/>
        </w:rPr>
        <w:fldChar w:fldCharType="begin">
          <w:ffData>
            <w:name w:val="CaseACocher1"/>
            <w:enabled/>
            <w:calcOnExit w:val="0"/>
            <w:checkBox>
              <w:sizeAuto/>
              <w:default w:val="0"/>
            </w:checkBox>
          </w:ffData>
        </w:fldChar>
      </w:r>
      <w:r w:rsidRPr="004A2376">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4A2376">
        <w:rPr>
          <w:rFonts w:ascii="Calibri" w:hAnsi="Calibri" w:cs="Calibri"/>
        </w:rPr>
        <w:fldChar w:fldCharType="end"/>
      </w:r>
      <w:r w:rsidRPr="004A2376">
        <w:rPr>
          <w:rFonts w:ascii="Calibri" w:hAnsi="Calibri" w:cs="Calibri"/>
        </w:rPr>
        <w:t xml:space="preserve"> </w:t>
      </w:r>
      <w:r>
        <w:rPr>
          <w:rFonts w:ascii="Calibri" w:hAnsi="Calibri" w:cs="Calibri"/>
          <w:b/>
        </w:rPr>
        <w:t xml:space="preserve">J’atteste </w:t>
      </w:r>
      <w:r w:rsidRPr="004A2376">
        <w:rPr>
          <w:rFonts w:ascii="Calibri" w:hAnsi="Calibri" w:cs="Calibri"/>
          <w:b/>
        </w:rPr>
        <w:t xml:space="preserve">(nous </w:t>
      </w:r>
      <w:r>
        <w:rPr>
          <w:rFonts w:ascii="Calibri" w:hAnsi="Calibri" w:cs="Calibri"/>
          <w:b/>
        </w:rPr>
        <w:t>attestons</w:t>
      </w:r>
      <w:r w:rsidRPr="004A2376">
        <w:rPr>
          <w:rFonts w:ascii="Calibri" w:hAnsi="Calibri" w:cs="Calibri"/>
          <w:b/>
        </w:rPr>
        <w:t>)</w:t>
      </w:r>
      <w:r w:rsidRPr="004A2376">
        <w:rPr>
          <w:rFonts w:ascii="Calibri" w:hAnsi="Calibri" w:cs="Calibri"/>
        </w:rPr>
        <w:t xml:space="preserve"> </w:t>
      </w:r>
      <w:r>
        <w:rPr>
          <w:rFonts w:ascii="Calibri" w:hAnsi="Calibri" w:cs="Calibri"/>
        </w:rPr>
        <w:t>être à jour du paiement de mes  cotisations sociale auprès de la MSA</w:t>
      </w:r>
    </w:p>
    <w:p w:rsidR="00C0745F" w:rsidRDefault="00C0745F" w:rsidP="0081778A">
      <w:pPr>
        <w:rPr>
          <w:rFonts w:ascii="Calibri" w:hAnsi="Calibri" w:cs="Calibri"/>
          <w:sz w:val="10"/>
          <w:szCs w:val="10"/>
          <w:highlight w:val="yellow"/>
        </w:rPr>
      </w:pPr>
    </w:p>
    <w:p w:rsidR="00C44DDC" w:rsidRPr="00F07245" w:rsidRDefault="00C44DDC" w:rsidP="0081778A">
      <w:pPr>
        <w:rPr>
          <w:rFonts w:ascii="Calibri" w:hAnsi="Calibri" w:cs="Calibri"/>
          <w:sz w:val="10"/>
          <w:szCs w:val="10"/>
          <w:highlight w:val="yellow"/>
        </w:rPr>
      </w:pPr>
    </w:p>
    <w:p w:rsidR="00C0745F" w:rsidRPr="00A0090F" w:rsidRDefault="00C0745F" w:rsidP="0081778A">
      <w:pPr>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J’atteste (nous attestons) sur l’honneur</w:t>
      </w:r>
      <w:r w:rsidRPr="00A0090F">
        <w:rPr>
          <w:rFonts w:ascii="Calibri" w:hAnsi="Calibri" w:cs="Calibri"/>
        </w:rPr>
        <w:t xml:space="preserve"> : </w:t>
      </w:r>
    </w:p>
    <w:p w:rsidR="00C0745F" w:rsidRPr="00A0090F" w:rsidRDefault="00C0745F" w:rsidP="00E556AD">
      <w:pPr>
        <w:numPr>
          <w:ilvl w:val="0"/>
          <w:numId w:val="10"/>
        </w:numPr>
        <w:ind w:left="426" w:hanging="284"/>
        <w:jc w:val="both"/>
        <w:rPr>
          <w:rFonts w:ascii="Calibri" w:hAnsi="Calibri" w:cs="Calibri"/>
        </w:rPr>
      </w:pPr>
      <w:r w:rsidRPr="00A0090F">
        <w:rPr>
          <w:rFonts w:ascii="Calibri" w:hAnsi="Calibri" w:cs="Calibri"/>
        </w:rPr>
        <w:t>Ne pas avoir sollicité d’autres ressources publiques et privés que celles présentées dans le plan de financement.</w:t>
      </w:r>
    </w:p>
    <w:p w:rsidR="00C0745F" w:rsidRPr="00A0090F" w:rsidRDefault="00C0745F" w:rsidP="00E556AD">
      <w:pPr>
        <w:numPr>
          <w:ilvl w:val="0"/>
          <w:numId w:val="10"/>
        </w:numPr>
        <w:ind w:left="426" w:hanging="284"/>
        <w:jc w:val="both"/>
        <w:rPr>
          <w:rFonts w:ascii="Calibri" w:hAnsi="Calibri" w:cs="Calibri"/>
        </w:rPr>
      </w:pPr>
      <w:r w:rsidRPr="00A0090F">
        <w:rPr>
          <w:rFonts w:ascii="Calibri" w:hAnsi="Calibri" w:cs="Calibri"/>
        </w:rPr>
        <w:t>Ne pas faire l’objet d’une procédure liée à des difficultés économiques.</w:t>
      </w:r>
    </w:p>
    <w:p w:rsidR="00C0745F" w:rsidRPr="00A0090F" w:rsidRDefault="00C0745F" w:rsidP="00E556AD">
      <w:pPr>
        <w:numPr>
          <w:ilvl w:val="0"/>
          <w:numId w:val="10"/>
        </w:numPr>
        <w:ind w:left="426" w:hanging="284"/>
        <w:rPr>
          <w:rFonts w:ascii="Calibri" w:hAnsi="Calibri" w:cs="Calibri"/>
        </w:rPr>
      </w:pPr>
      <w:r w:rsidRPr="00A0090F">
        <w:rPr>
          <w:rFonts w:ascii="Calibri" w:hAnsi="Calibri" w:cs="Calibri"/>
        </w:rPr>
        <w:t>L’exactitude des renseignements</w:t>
      </w:r>
      <w:r w:rsidRPr="00A0090F">
        <w:rPr>
          <w:rFonts w:ascii="Calibri" w:hAnsi="Calibri"/>
        </w:rPr>
        <w:t xml:space="preserve"> fournis dans le présent formulaire et les pièces jointes concernant ma (notre) situation et concernant le projet d’investissement.</w:t>
      </w:r>
    </w:p>
    <w:p w:rsidR="00C0745F" w:rsidRDefault="00C0745F" w:rsidP="00AE4C60">
      <w:pPr>
        <w:numPr>
          <w:ilvl w:val="0"/>
          <w:numId w:val="10"/>
        </w:numPr>
        <w:jc w:val="both"/>
        <w:rPr>
          <w:rFonts w:ascii="Calibri" w:hAnsi="Calibri" w:cs="Calibri"/>
        </w:rPr>
      </w:pPr>
      <w:r w:rsidRPr="00A0090F">
        <w:rPr>
          <w:rFonts w:ascii="Calibri" w:hAnsi="Calibri" w:cs="Calibri"/>
        </w:rPr>
        <w:t xml:space="preserve">Que l’opération n’a pas débuté au moment du dépôt de mon dossier complet auprès </w:t>
      </w:r>
      <w:r>
        <w:rPr>
          <w:rFonts w:ascii="Calibri" w:hAnsi="Calibri" w:cs="Calibri"/>
        </w:rPr>
        <w:t xml:space="preserve">de l’agence de l’eau </w:t>
      </w:r>
      <w:r w:rsidRPr="00A0090F">
        <w:rPr>
          <w:rFonts w:ascii="Calibri" w:hAnsi="Calibri" w:cs="Calibri"/>
        </w:rPr>
        <w:t xml:space="preserve"> (pas de devis </w:t>
      </w:r>
      <w:r>
        <w:rPr>
          <w:rFonts w:ascii="Calibri" w:hAnsi="Calibri" w:cs="Calibri"/>
        </w:rPr>
        <w:t>ou</w:t>
      </w:r>
      <w:r w:rsidRPr="00A0090F">
        <w:rPr>
          <w:rFonts w:ascii="Calibri" w:hAnsi="Calibri" w:cs="Calibri"/>
        </w:rPr>
        <w:t xml:space="preserve"> </w:t>
      </w:r>
      <w:r>
        <w:rPr>
          <w:rFonts w:ascii="Calibri" w:hAnsi="Calibri" w:cs="Calibri"/>
        </w:rPr>
        <w:t xml:space="preserve">de </w:t>
      </w:r>
      <w:r w:rsidRPr="00A0090F">
        <w:rPr>
          <w:rFonts w:ascii="Calibri" w:hAnsi="Calibri" w:cs="Calibri"/>
        </w:rPr>
        <w:t>bon de commande</w:t>
      </w:r>
      <w:r w:rsidRPr="008E0851">
        <w:rPr>
          <w:rFonts w:ascii="Calibri" w:hAnsi="Calibri" w:cs="Calibri"/>
        </w:rPr>
        <w:t xml:space="preserve"> </w:t>
      </w:r>
      <w:r w:rsidRPr="00A0090F">
        <w:rPr>
          <w:rFonts w:ascii="Calibri" w:hAnsi="Calibri" w:cs="Calibri"/>
        </w:rPr>
        <w:t xml:space="preserve">signé, pas d’acompte versé, </w:t>
      </w:r>
      <w:r>
        <w:rPr>
          <w:rFonts w:ascii="Calibri" w:hAnsi="Calibri" w:cs="Calibri"/>
        </w:rPr>
        <w:t xml:space="preserve">pas de </w:t>
      </w:r>
      <w:r w:rsidRPr="00A0090F">
        <w:rPr>
          <w:rFonts w:ascii="Calibri" w:hAnsi="Calibri" w:cs="Calibri"/>
        </w:rPr>
        <w:t>facture</w:t>
      </w:r>
      <w:r>
        <w:rPr>
          <w:rFonts w:ascii="Calibri" w:hAnsi="Calibri" w:cs="Calibri"/>
        </w:rPr>
        <w:t xml:space="preserve"> acquittée</w:t>
      </w:r>
      <w:r w:rsidRPr="00A0090F">
        <w:rPr>
          <w:rFonts w:ascii="Calibri" w:hAnsi="Calibri" w:cs="Calibri"/>
        </w:rPr>
        <w:t>...).</w:t>
      </w:r>
    </w:p>
    <w:p w:rsidR="007259AD" w:rsidRDefault="007259AD" w:rsidP="00AE4C60">
      <w:pPr>
        <w:numPr>
          <w:ilvl w:val="0"/>
          <w:numId w:val="10"/>
        </w:numPr>
        <w:jc w:val="both"/>
        <w:rPr>
          <w:rFonts w:ascii="Calibri" w:hAnsi="Calibri" w:cs="Calibri"/>
        </w:rPr>
      </w:pPr>
      <w:r>
        <w:rPr>
          <w:rFonts w:ascii="Calibri" w:hAnsi="Calibri" w:cs="Calibri"/>
        </w:rPr>
        <w:t>Ne pas avoir fait d’autres demandes financières via un autre dispositif d’aide, sur ce même matériel</w:t>
      </w:r>
    </w:p>
    <w:p w:rsidR="00E7525F" w:rsidRPr="000326CD" w:rsidRDefault="00E7525F" w:rsidP="00AE4C60">
      <w:pPr>
        <w:numPr>
          <w:ilvl w:val="0"/>
          <w:numId w:val="10"/>
        </w:numPr>
        <w:jc w:val="both"/>
        <w:rPr>
          <w:rFonts w:ascii="Calibri" w:hAnsi="Calibri" w:cs="Calibri"/>
        </w:rPr>
      </w:pPr>
      <w:r w:rsidRPr="000326CD">
        <w:rPr>
          <w:rFonts w:ascii="Calibri" w:hAnsi="Calibri" w:cs="Calibri"/>
        </w:rPr>
        <w:t xml:space="preserve">Ne pas avoir fait de demande financière sur le SA 39618 </w:t>
      </w:r>
      <w:r w:rsidR="0032665F" w:rsidRPr="000326CD">
        <w:rPr>
          <w:rFonts w:ascii="Calibri" w:hAnsi="Calibri" w:cs="Calibri"/>
        </w:rPr>
        <w:t xml:space="preserve">– Ecophyto II </w:t>
      </w:r>
      <w:r w:rsidRPr="000326CD">
        <w:rPr>
          <w:rFonts w:ascii="Calibri" w:hAnsi="Calibri" w:cs="Calibri"/>
        </w:rPr>
        <w:t>en 2017</w:t>
      </w:r>
    </w:p>
    <w:p w:rsidR="00C0745F" w:rsidRPr="00A0090F" w:rsidRDefault="00C0745F" w:rsidP="00AE4C60">
      <w:pPr>
        <w:ind w:left="426"/>
        <w:jc w:val="both"/>
        <w:rPr>
          <w:rFonts w:ascii="Calibri" w:hAnsi="Calibri" w:cs="Calibri"/>
          <w:sz w:val="14"/>
        </w:rPr>
      </w:pPr>
    </w:p>
    <w:p w:rsidR="00C44DDC" w:rsidRDefault="00C44DDC">
      <w:pPr>
        <w:rPr>
          <w:rFonts w:ascii="Calibri" w:hAnsi="Calibri" w:cs="Calibri"/>
        </w:rPr>
      </w:pPr>
    </w:p>
    <w:p w:rsidR="00C0745F" w:rsidRPr="00A0090F" w:rsidRDefault="00C0745F" w:rsidP="0081778A">
      <w:pPr>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J’atteste (nous attestons) sur l’honneur</w:t>
      </w:r>
      <w:r w:rsidRPr="00A0090F">
        <w:rPr>
          <w:rFonts w:ascii="Calibri" w:hAnsi="Calibri" w:cs="Calibri"/>
        </w:rPr>
        <w:t xml:space="preserve"> : </w:t>
      </w:r>
    </w:p>
    <w:p w:rsidR="00C0745F" w:rsidRPr="00A0090F" w:rsidRDefault="00C0745F" w:rsidP="00E556AD">
      <w:pPr>
        <w:pStyle w:val="Paragraphedeliste"/>
        <w:numPr>
          <w:ilvl w:val="0"/>
          <w:numId w:val="12"/>
        </w:numPr>
        <w:tabs>
          <w:tab w:val="left" w:pos="426"/>
        </w:tabs>
        <w:ind w:left="426" w:hanging="284"/>
        <w:jc w:val="both"/>
        <w:rPr>
          <w:rFonts w:ascii="Calibri" w:hAnsi="Calibri"/>
        </w:rPr>
      </w:pPr>
      <w:r w:rsidRPr="00A0090F">
        <w:rPr>
          <w:rFonts w:ascii="Calibri" w:hAnsi="Calibri"/>
        </w:rPr>
        <w:t>Avoir pris connaissance des points de contrôle, des règles de versement des aides et des sanctions encourues en cas de non-respect de ces points.</w:t>
      </w:r>
    </w:p>
    <w:p w:rsidR="00C0745F" w:rsidRPr="00A0090F" w:rsidRDefault="00C0745F" w:rsidP="00E556AD">
      <w:pPr>
        <w:pStyle w:val="Paragraphedeliste"/>
        <w:numPr>
          <w:ilvl w:val="0"/>
          <w:numId w:val="12"/>
        </w:numPr>
        <w:tabs>
          <w:tab w:val="left" w:pos="426"/>
        </w:tabs>
        <w:ind w:left="426" w:hanging="284"/>
        <w:jc w:val="both"/>
        <w:rPr>
          <w:rFonts w:ascii="Calibri" w:hAnsi="Calibri"/>
        </w:rPr>
      </w:pPr>
      <w:r w:rsidRPr="00A0090F">
        <w:rPr>
          <w:rFonts w:ascii="Calibri" w:hAnsi="Calibri"/>
        </w:rPr>
        <w:t xml:space="preserve">N’avoir fait l’objet d’aucun procès-verbal </w:t>
      </w:r>
      <w:r w:rsidRPr="00A0090F">
        <w:rPr>
          <w:rFonts w:ascii="Calibri" w:hAnsi="Calibri" w:cs="Tahoma"/>
        </w:rPr>
        <w:t xml:space="preserve">dressé dans l’année civile qui précède </w:t>
      </w:r>
      <w:r w:rsidRPr="00A0090F">
        <w:rPr>
          <w:rFonts w:ascii="Calibri" w:hAnsi="Calibri"/>
        </w:rPr>
        <w:t>la date de dépôt de ma (notre) demande</w:t>
      </w:r>
      <w:r>
        <w:rPr>
          <w:rFonts w:ascii="Calibri" w:hAnsi="Calibri"/>
        </w:rPr>
        <w:t>,</w:t>
      </w:r>
      <w:r w:rsidRPr="00A0090F">
        <w:rPr>
          <w:rFonts w:ascii="Calibri" w:hAnsi="Calibri"/>
        </w:rPr>
        <w:t xml:space="preserve"> au titre des points de contrôle des normes minimales dans le domaine de l’environnement attachés à l’investissement aidé : en matière d’hygiène, de bien-être des animaux et d’environnement.</w:t>
      </w:r>
    </w:p>
    <w:p w:rsidR="00C0745F" w:rsidRPr="000326CD" w:rsidRDefault="00C0745F" w:rsidP="00E556AD">
      <w:pPr>
        <w:pStyle w:val="Paragraphedeliste"/>
        <w:numPr>
          <w:ilvl w:val="0"/>
          <w:numId w:val="12"/>
        </w:numPr>
        <w:tabs>
          <w:tab w:val="left" w:pos="426"/>
        </w:tabs>
        <w:ind w:left="426" w:hanging="284"/>
        <w:jc w:val="both"/>
        <w:rPr>
          <w:rFonts w:ascii="Calibri" w:hAnsi="Calibri"/>
        </w:rPr>
      </w:pPr>
      <w:r w:rsidRPr="000326CD">
        <w:rPr>
          <w:rFonts w:ascii="Calibri" w:hAnsi="Calibri"/>
        </w:rPr>
        <w:t>Etre à jour de mes (nos) cotisations sociales (en cas de personne morale, cotisations de la société et de c</w:t>
      </w:r>
      <w:r w:rsidR="0032665F" w:rsidRPr="000326CD">
        <w:rPr>
          <w:rFonts w:ascii="Calibri" w:hAnsi="Calibri"/>
        </w:rPr>
        <w:t xml:space="preserve">hacun des associés exploitants) </w:t>
      </w:r>
      <w:r w:rsidR="000326CD">
        <w:rPr>
          <w:rFonts w:ascii="Calibri" w:hAnsi="Calibri"/>
        </w:rPr>
        <w:t>au 1</w:t>
      </w:r>
      <w:r w:rsidR="000326CD" w:rsidRPr="000326CD">
        <w:rPr>
          <w:rFonts w:ascii="Calibri" w:hAnsi="Calibri"/>
          <w:vertAlign w:val="superscript"/>
        </w:rPr>
        <w:t>er</w:t>
      </w:r>
      <w:r w:rsidR="000326CD">
        <w:rPr>
          <w:rFonts w:ascii="Calibri" w:hAnsi="Calibri"/>
        </w:rPr>
        <w:t xml:space="preserve"> janvier 2018</w:t>
      </w:r>
    </w:p>
    <w:p w:rsidR="0032665F" w:rsidRPr="000326CD" w:rsidRDefault="0032665F" w:rsidP="00E556AD">
      <w:pPr>
        <w:pStyle w:val="Paragraphedeliste"/>
        <w:numPr>
          <w:ilvl w:val="0"/>
          <w:numId w:val="12"/>
        </w:numPr>
        <w:tabs>
          <w:tab w:val="left" w:pos="426"/>
        </w:tabs>
        <w:ind w:left="426" w:hanging="284"/>
        <w:jc w:val="both"/>
        <w:rPr>
          <w:rFonts w:ascii="Calibri" w:hAnsi="Calibri"/>
        </w:rPr>
      </w:pPr>
      <w:r w:rsidRPr="000326CD">
        <w:rPr>
          <w:rFonts w:ascii="Calibri" w:hAnsi="Calibri"/>
        </w:rPr>
        <w:t xml:space="preserve">Etre à jour de mes redevances auprès de l’agence de l’eau Loire-Bretagne au </w:t>
      </w:r>
      <w:r w:rsidR="000326CD">
        <w:rPr>
          <w:rFonts w:ascii="Calibri" w:hAnsi="Calibri"/>
        </w:rPr>
        <w:t>1</w:t>
      </w:r>
      <w:r w:rsidR="000326CD" w:rsidRPr="000326CD">
        <w:rPr>
          <w:rFonts w:ascii="Calibri" w:hAnsi="Calibri"/>
          <w:vertAlign w:val="superscript"/>
        </w:rPr>
        <w:t>er</w:t>
      </w:r>
      <w:r w:rsidR="000326CD">
        <w:rPr>
          <w:rFonts w:ascii="Calibri" w:hAnsi="Calibri"/>
        </w:rPr>
        <w:t xml:space="preserve"> janvier 2018</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z w:val="20"/>
          <w:szCs w:val="20"/>
        </w:rPr>
        <w:t>Le cas échéant, avoir obtenu de la part du propriétaire du terrain sur lequel la ou les implantations sont projetées, l’autorisation de réaliser ces aménagements (travaux exécutés sur le site de l’exploitation) en application de l’article L 411-73 du code rural.</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rsidR="00C0745F" w:rsidRPr="00A0090F" w:rsidRDefault="00C0745F" w:rsidP="00E556AD">
      <w:pPr>
        <w:pStyle w:val="normalformulaire"/>
        <w:numPr>
          <w:ilvl w:val="0"/>
          <w:numId w:val="12"/>
        </w:numPr>
        <w:tabs>
          <w:tab w:val="left" w:pos="426"/>
        </w:tabs>
        <w:ind w:left="426" w:hanging="284"/>
        <w:rPr>
          <w:rFonts w:ascii="Calibri" w:hAnsi="Calibri"/>
          <w:sz w:val="20"/>
          <w:szCs w:val="20"/>
        </w:rPr>
      </w:pPr>
      <w:r w:rsidRPr="00A0090F">
        <w:rPr>
          <w:rFonts w:ascii="Calibri" w:hAnsi="Calibri"/>
          <w:sz w:val="20"/>
          <w:szCs w:val="20"/>
        </w:rPr>
        <w:t xml:space="preserve">Respecter les critères </w:t>
      </w:r>
      <w:r w:rsidR="000326CD">
        <w:rPr>
          <w:rFonts w:ascii="Calibri" w:hAnsi="Calibri"/>
          <w:sz w:val="20"/>
          <w:szCs w:val="20"/>
        </w:rPr>
        <w:t xml:space="preserve">de priorisation </w:t>
      </w:r>
      <w:r w:rsidRPr="00A0090F">
        <w:rPr>
          <w:rFonts w:ascii="Calibri" w:hAnsi="Calibri"/>
          <w:sz w:val="20"/>
          <w:szCs w:val="20"/>
        </w:rPr>
        <w:t>qui ont rendu mon projet éligible.</w:t>
      </w:r>
    </w:p>
    <w:p w:rsidR="00C0745F" w:rsidRPr="00A0090F" w:rsidRDefault="00C0745F" w:rsidP="0081778A">
      <w:pPr>
        <w:ind w:left="426"/>
        <w:rPr>
          <w:rFonts w:ascii="Calibri" w:hAnsi="Calibri" w:cs="Calibri"/>
          <w:sz w:val="10"/>
          <w:szCs w:val="10"/>
        </w:rPr>
      </w:pPr>
    </w:p>
    <w:p w:rsidR="00C0745F" w:rsidRPr="00A0090F" w:rsidRDefault="00C0745F" w:rsidP="0081778A">
      <w:pPr>
        <w:rPr>
          <w:rFonts w:ascii="Calibri" w:hAnsi="Calibri" w:cs="Calibri"/>
          <w:sz w:val="16"/>
        </w:rPr>
      </w:pPr>
    </w:p>
    <w:p w:rsidR="00C0745F" w:rsidRPr="00A0090F" w:rsidRDefault="00C0745F" w:rsidP="0081778A">
      <w:pPr>
        <w:jc w:val="both"/>
        <w:rPr>
          <w:rFonts w:ascii="Calibri" w:hAnsi="Calibri" w:cs="Calibri"/>
        </w:rPr>
      </w:pPr>
      <w:r w:rsidRPr="00A0090F">
        <w:rPr>
          <w:rFonts w:ascii="Calibri" w:hAnsi="Calibri" w:cs="Calibri"/>
        </w:rPr>
        <w:fldChar w:fldCharType="begin">
          <w:ffData>
            <w:name w:val="CaseACocher1"/>
            <w:enabled/>
            <w:calcOnExit w:val="0"/>
            <w:checkBox>
              <w:sizeAuto/>
              <w:default w:val="0"/>
            </w:checkBox>
          </w:ffData>
        </w:fldChar>
      </w:r>
      <w:r w:rsidRPr="00A0090F">
        <w:rPr>
          <w:rFonts w:ascii="Calibri" w:hAnsi="Calibri" w:cs="Calibri"/>
        </w:rPr>
        <w:instrText xml:space="preserve"> FORMCHECKBOX </w:instrText>
      </w:r>
      <w:r w:rsidR="00D21F51">
        <w:rPr>
          <w:rFonts w:ascii="Calibri" w:hAnsi="Calibri" w:cs="Calibri"/>
        </w:rPr>
      </w:r>
      <w:r w:rsidR="00D21F51">
        <w:rPr>
          <w:rFonts w:ascii="Calibri" w:hAnsi="Calibri" w:cs="Calibri"/>
        </w:rPr>
        <w:fldChar w:fldCharType="separate"/>
      </w:r>
      <w:r w:rsidRPr="00A0090F">
        <w:rPr>
          <w:rFonts w:ascii="Calibri" w:hAnsi="Calibri" w:cs="Calibri"/>
        </w:rPr>
        <w:fldChar w:fldCharType="end"/>
      </w:r>
      <w:r w:rsidRPr="00A0090F">
        <w:rPr>
          <w:rFonts w:ascii="Calibri" w:hAnsi="Calibri" w:cs="Calibri"/>
        </w:rPr>
        <w:t xml:space="preserve"> </w:t>
      </w:r>
      <w:r w:rsidRPr="00A0090F">
        <w:rPr>
          <w:rFonts w:ascii="Calibri" w:hAnsi="Calibri" w:cs="Calibri"/>
          <w:b/>
        </w:rPr>
        <w:t>Je m’engage (nous nous engageons)</w:t>
      </w:r>
      <w:r w:rsidRPr="00A0090F">
        <w:rPr>
          <w:rFonts w:ascii="Calibri" w:hAnsi="Calibri" w:cs="Calibri"/>
        </w:rPr>
        <w:t>, sous réserve de l’attribution de l’aide à :</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Fournir toute pièce complémentaire jugée utile pour instruire la demande et suivre la réalisation de l’opération.</w:t>
      </w:r>
    </w:p>
    <w:p w:rsidR="00C0745F" w:rsidRPr="0032665F" w:rsidRDefault="00C0745F" w:rsidP="00E556AD">
      <w:pPr>
        <w:pStyle w:val="Paragraphedeliste"/>
        <w:numPr>
          <w:ilvl w:val="0"/>
          <w:numId w:val="11"/>
        </w:numPr>
        <w:tabs>
          <w:tab w:val="left" w:pos="426"/>
        </w:tabs>
        <w:ind w:left="426" w:hanging="284"/>
        <w:jc w:val="both"/>
        <w:rPr>
          <w:rFonts w:ascii="Calibri" w:hAnsi="Calibri" w:cs="Calibri"/>
        </w:rPr>
      </w:pPr>
      <w:r w:rsidRPr="0032665F">
        <w:rPr>
          <w:rFonts w:ascii="Calibri" w:hAnsi="Calibri" w:cs="Calibri"/>
        </w:rPr>
        <w:t>Informer  l’agence de l’eau Loire-Bretagne, du début d’exécution effectif de l’opération</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Tahoma"/>
        </w:rPr>
        <w:t>I</w:t>
      </w:r>
      <w:r w:rsidRPr="005C33D8">
        <w:rPr>
          <w:rFonts w:ascii="Calibri" w:hAnsi="Calibri" w:cs="Calibri"/>
        </w:rPr>
        <w:t>nformer l’agence de l’eau Loire-Bretagne, de toute modification de ma situation, de la raison sociale de ma structure, des engagements ou du projet.</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Ne pas solliciter à l’avenir, pour ce projet, d’autres crédits (nationaux ou européens), en plus de ceux mentionnés dans le tableau « financement du projet ».</w:t>
      </w:r>
    </w:p>
    <w:p w:rsidR="00C0745F" w:rsidRPr="005C33D8" w:rsidRDefault="00C0745F" w:rsidP="00E556AD">
      <w:pPr>
        <w:pStyle w:val="Paragraphedeliste"/>
        <w:numPr>
          <w:ilvl w:val="0"/>
          <w:numId w:val="11"/>
        </w:numPr>
        <w:tabs>
          <w:tab w:val="left" w:pos="426"/>
        </w:tabs>
        <w:ind w:left="426" w:hanging="284"/>
        <w:jc w:val="both"/>
        <w:rPr>
          <w:rFonts w:ascii="Calibri" w:hAnsi="Calibri" w:cs="Calibri"/>
        </w:rPr>
      </w:pPr>
      <w:r w:rsidRPr="005C33D8">
        <w:rPr>
          <w:rFonts w:ascii="Calibri" w:hAnsi="Calibri" w:cs="Calibri"/>
        </w:rPr>
        <w:t>A ce que l’équipement dont l’acquisition est prévue dans le cadre du projet respecte les normes en vigueur.</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 xml:space="preserve">Poursuivre </w:t>
      </w:r>
      <w:r w:rsidRPr="005C33D8">
        <w:rPr>
          <w:rFonts w:ascii="Calibri" w:hAnsi="Calibri" w:cs="Tahoma"/>
        </w:rPr>
        <w:t xml:space="preserve">mon </w:t>
      </w:r>
      <w:r w:rsidRPr="005C33D8">
        <w:rPr>
          <w:rFonts w:ascii="Calibri" w:hAnsi="Calibri" w:cs="Tahoma"/>
          <w:snapToGrid w:val="0"/>
        </w:rPr>
        <w:t xml:space="preserve">(notre) </w:t>
      </w:r>
      <w:r w:rsidRPr="005C33D8">
        <w:rPr>
          <w:rFonts w:ascii="Calibri" w:hAnsi="Calibri"/>
        </w:rPr>
        <w:t>activité agricole au sens de l’article L311-1 du code rural ayant bénéficié de l’aide pendant une période de cinq années à compter de la date du paiement final.</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 xml:space="preserve">Maintenir sur mon </w:t>
      </w:r>
      <w:r w:rsidRPr="005C33D8">
        <w:rPr>
          <w:rFonts w:ascii="Calibri" w:hAnsi="Calibri" w:cs="Tahoma"/>
          <w:snapToGrid w:val="0"/>
        </w:rPr>
        <w:t xml:space="preserve">(notre) </w:t>
      </w:r>
      <w:r w:rsidRPr="005C33D8">
        <w:rPr>
          <w:rFonts w:ascii="Calibri" w:hAnsi="Calibri"/>
        </w:rPr>
        <w:t>exploitation les équipements et les aménagements ayant bénéficié des aides pendant une durée de cinq ans à compter de la date du paiement final.</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A permettre / faciliter l’accès à la structure aux autorités compétentes chargées de contrôles pour l’ensemble des paiements que je sollicite pendant dix ans.</w:t>
      </w:r>
    </w:p>
    <w:p w:rsidR="00C0745F" w:rsidRPr="005C33D8" w:rsidRDefault="00C0745F" w:rsidP="00E556AD">
      <w:pPr>
        <w:numPr>
          <w:ilvl w:val="0"/>
          <w:numId w:val="13"/>
        </w:numPr>
        <w:tabs>
          <w:tab w:val="left" w:pos="426"/>
          <w:tab w:val="left" w:pos="567"/>
        </w:tabs>
        <w:suppressAutoHyphens/>
        <w:ind w:left="426" w:hanging="284"/>
        <w:jc w:val="both"/>
        <w:rPr>
          <w:rFonts w:ascii="Calibri" w:hAnsi="Calibri"/>
        </w:rPr>
      </w:pPr>
      <w:r w:rsidRPr="005C33D8">
        <w:rPr>
          <w:rFonts w:ascii="Calibri" w:hAnsi="Calibri"/>
        </w:rPr>
        <w:t>Respecter les conditions relatives aux normes minimales requises dans le domaine de l'environnement attachées à l’investissement durant une période de cinq ans à compter à compter de la date du paiement final</w:t>
      </w:r>
    </w:p>
    <w:p w:rsidR="00C0745F" w:rsidRPr="005C33D8" w:rsidRDefault="00C0745F" w:rsidP="00E556AD">
      <w:pPr>
        <w:pStyle w:val="normalformulaire"/>
        <w:numPr>
          <w:ilvl w:val="0"/>
          <w:numId w:val="13"/>
        </w:numPr>
        <w:tabs>
          <w:tab w:val="left" w:pos="426"/>
          <w:tab w:val="left" w:pos="567"/>
        </w:tabs>
        <w:suppressAutoHyphens/>
        <w:ind w:left="426" w:hanging="284"/>
        <w:rPr>
          <w:rFonts w:ascii="Calibri" w:hAnsi="Calibri"/>
          <w:sz w:val="20"/>
          <w:szCs w:val="20"/>
        </w:rPr>
      </w:pPr>
      <w:r w:rsidRPr="005C33D8">
        <w:rPr>
          <w:rFonts w:ascii="Calibri" w:hAnsi="Calibri"/>
          <w:sz w:val="20"/>
          <w:szCs w:val="20"/>
        </w:rPr>
        <w:t>Me (nous) soumettre à l’ensemble des contrôles administratifs et sur place qui pourraient résulter de l’octroi d’aides nationales et européennes.</w:t>
      </w:r>
    </w:p>
    <w:p w:rsidR="00C0745F" w:rsidRDefault="00DE2C40" w:rsidP="00E556AD">
      <w:pPr>
        <w:pStyle w:val="Paragraphedeliste"/>
        <w:numPr>
          <w:ilvl w:val="0"/>
          <w:numId w:val="11"/>
        </w:numPr>
        <w:tabs>
          <w:tab w:val="left" w:pos="426"/>
        </w:tabs>
        <w:ind w:left="426" w:hanging="284"/>
        <w:jc w:val="both"/>
        <w:rPr>
          <w:rFonts w:ascii="Calibri" w:hAnsi="Calibri" w:cs="Calibri"/>
        </w:rPr>
      </w:pPr>
      <w:r>
        <w:rPr>
          <w:rFonts w:ascii="Calibri" w:hAnsi="Calibri" w:cs="Calibri"/>
        </w:rPr>
        <w:t xml:space="preserve">Fournir </w:t>
      </w:r>
      <w:r w:rsidR="00C0745F" w:rsidRPr="005C33D8">
        <w:rPr>
          <w:rFonts w:ascii="Calibri" w:hAnsi="Calibri" w:cs="Calibri"/>
        </w:rPr>
        <w:t>aux évaluateurs désignés ou autres organismes habilités à assumer des fonctions en son nom, toutes les informations nécessaires pour permettre le suivi et</w:t>
      </w:r>
      <w:r w:rsidR="00C0745F" w:rsidRPr="005C33D8">
        <w:rPr>
          <w:rFonts w:ascii="Calibri" w:hAnsi="Calibri" w:cs="EUAlbertina"/>
          <w:color w:val="000000"/>
        </w:rPr>
        <w:t xml:space="preserve"> </w:t>
      </w:r>
      <w:r w:rsidR="00C0745F" w:rsidRPr="005C33D8">
        <w:rPr>
          <w:rFonts w:ascii="Calibri" w:hAnsi="Calibri" w:cs="Calibri"/>
        </w:rPr>
        <w:t>l</w:t>
      </w:r>
      <w:r>
        <w:rPr>
          <w:rFonts w:ascii="Calibri" w:hAnsi="Calibri" w:cs="Calibri"/>
        </w:rPr>
        <w:t>’</w:t>
      </w:r>
      <w:r w:rsidR="00C0745F" w:rsidRPr="005C33D8">
        <w:rPr>
          <w:rFonts w:ascii="Calibri" w:hAnsi="Calibri" w:cs="Calibri"/>
        </w:rPr>
        <w:t>évaluation du programme.</w:t>
      </w:r>
    </w:p>
    <w:p w:rsidR="000326CD" w:rsidRDefault="000326CD" w:rsidP="000326CD">
      <w:pPr>
        <w:pStyle w:val="Paragraphedeliste"/>
        <w:tabs>
          <w:tab w:val="left" w:pos="426"/>
        </w:tabs>
        <w:ind w:left="426"/>
        <w:jc w:val="both"/>
        <w:rPr>
          <w:rFonts w:ascii="Calibri" w:hAnsi="Calibri" w:cs="Calibri"/>
        </w:rPr>
      </w:pPr>
    </w:p>
    <w:p w:rsidR="000326CD" w:rsidRPr="00DE2C40" w:rsidRDefault="000326CD" w:rsidP="000326CD">
      <w:pPr>
        <w:rPr>
          <w:rFonts w:ascii="Calibri" w:hAnsi="Calibri" w:cs="Calibri"/>
          <w:b/>
        </w:rPr>
      </w:pPr>
      <w:r>
        <w:rPr>
          <w:rFonts w:ascii="Calibri" w:hAnsi="Calibri" w:cs="Calibri"/>
          <w:b/>
          <w:smallCaps/>
          <w:noProof/>
          <w:sz w:val="22"/>
          <w:szCs w:val="22"/>
        </w:rPr>
        <w:drawing>
          <wp:inline distT="0" distB="0" distL="0" distR="0" wp14:anchorId="0A8B6364" wp14:editId="2070B2CB">
            <wp:extent cx="365760" cy="365760"/>
            <wp:effectExtent l="0" t="0" r="0" b="0"/>
            <wp:docPr id="14" name="Image 14"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2" cy="365762"/>
                    </a:xfrm>
                    <a:prstGeom prst="rect">
                      <a:avLst/>
                    </a:prstGeom>
                    <a:noFill/>
                    <a:ln>
                      <a:noFill/>
                    </a:ln>
                  </pic:spPr>
                </pic:pic>
              </a:graphicData>
            </a:graphic>
          </wp:inline>
        </w:drawing>
      </w:r>
      <w:r w:rsidRPr="00DE2C40">
        <w:rPr>
          <w:rFonts w:ascii="Calibri" w:hAnsi="Calibri" w:cs="Calibri"/>
          <w:b/>
        </w:rPr>
        <w:t>L’inexactitude de ces déclarations est susceptible de générer un reversement partiel ou total de l’aide.</w:t>
      </w:r>
    </w:p>
    <w:p w:rsidR="000326CD" w:rsidRDefault="000326CD" w:rsidP="000326CD">
      <w:pPr>
        <w:pStyle w:val="Paragraphedeliste"/>
        <w:tabs>
          <w:tab w:val="left" w:pos="426"/>
        </w:tabs>
        <w:ind w:left="426"/>
        <w:jc w:val="both"/>
        <w:rPr>
          <w:rFonts w:ascii="Calibri" w:hAnsi="Calibri" w:cs="Calibri"/>
        </w:rPr>
      </w:pPr>
    </w:p>
    <w:p w:rsidR="00C0745F" w:rsidRDefault="00C0745F">
      <w:pPr>
        <w:rPr>
          <w:rFonts w:ascii="Calibri" w:hAnsi="Calibri" w:cs="Calibri"/>
          <w:b/>
          <w:szCs w:val="16"/>
          <w:u w:val="single"/>
        </w:rPr>
      </w:pPr>
    </w:p>
    <w:p w:rsidR="00C0745F" w:rsidRPr="006C5FF2" w:rsidRDefault="00C641C0" w:rsidP="00AA4D91">
      <w:pPr>
        <w:pBdr>
          <w:top w:val="single" w:sz="4" w:space="1" w:color="7F7F7F"/>
          <w:left w:val="single" w:sz="4" w:space="0" w:color="7F7F7F"/>
          <w:bottom w:val="single" w:sz="4" w:space="0" w:color="7F7F7F"/>
          <w:right w:val="single" w:sz="4" w:space="0" w:color="7F7F7F"/>
        </w:pBdr>
        <w:shd w:val="clear" w:color="auto" w:fill="31849B"/>
        <w:ind w:right="58"/>
        <w:jc w:val="center"/>
        <w:rPr>
          <w:rFonts w:ascii="Calibri" w:hAnsi="Calibri" w:cs="Calibri"/>
          <w:sz w:val="18"/>
          <w:szCs w:val="16"/>
        </w:rPr>
      </w:pPr>
      <w:r>
        <w:rPr>
          <w:rFonts w:ascii="Calibri" w:hAnsi="Calibri" w:cs="Calibri"/>
          <w:b/>
          <w:smallCaps/>
          <w:color w:val="FFFFFF"/>
          <w:sz w:val="28"/>
        </w:rPr>
        <w:t>8</w:t>
      </w:r>
      <w:r w:rsidR="00DE2C40">
        <w:rPr>
          <w:rFonts w:ascii="Calibri" w:hAnsi="Calibri" w:cs="Calibri"/>
          <w:b/>
          <w:smallCaps/>
          <w:color w:val="FFFFFF"/>
          <w:sz w:val="28"/>
        </w:rPr>
        <w:t>–</w:t>
      </w:r>
      <w:r w:rsidR="00C0745F" w:rsidRPr="006C5FF2">
        <w:rPr>
          <w:rFonts w:ascii="Calibri" w:hAnsi="Calibri" w:cs="Calibri"/>
          <w:b/>
          <w:smallCaps/>
          <w:color w:val="FFFFFF"/>
          <w:sz w:val="28"/>
        </w:rPr>
        <w:t xml:space="preserve"> Liste des </w:t>
      </w:r>
      <w:r w:rsidR="00C0745F" w:rsidRPr="006C5FF2">
        <w:rPr>
          <w:rFonts w:ascii="Calibri" w:hAnsi="Calibri" w:cs="Calibri"/>
          <w:b/>
          <w:iCs/>
          <w:smallCaps/>
          <w:color w:val="FFFFFF"/>
          <w:sz w:val="28"/>
          <w:szCs w:val="16"/>
        </w:rPr>
        <w:t>pièces</w:t>
      </w:r>
      <w:r w:rsidR="00C0745F" w:rsidRPr="006C5FF2">
        <w:rPr>
          <w:rFonts w:ascii="Calibri" w:hAnsi="Calibri" w:cs="Calibri"/>
          <w:b/>
          <w:smallCaps/>
          <w:color w:val="FFFFFF"/>
          <w:sz w:val="28"/>
        </w:rPr>
        <w:t xml:space="preserve"> à joindre au dossier</w:t>
      </w:r>
    </w:p>
    <w:p w:rsidR="00C0745F" w:rsidRDefault="00C0745F" w:rsidP="0081778A">
      <w:pPr>
        <w:rPr>
          <w:rFonts w:ascii="Calibri" w:hAnsi="Calibri" w:cs="Calibri"/>
          <w:b/>
          <w:szCs w:val="16"/>
          <w:u w:val="single"/>
        </w:rPr>
      </w:pPr>
    </w:p>
    <w:tbl>
      <w:tblPr>
        <w:tblW w:w="9081"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7947"/>
        <w:gridCol w:w="1134"/>
      </w:tblGrid>
      <w:tr w:rsidR="00C0745F" w:rsidRPr="006A3A32" w:rsidTr="0069669C">
        <w:trPr>
          <w:trHeight w:val="439"/>
        </w:trPr>
        <w:tc>
          <w:tcPr>
            <w:tcW w:w="7947" w:type="dxa"/>
            <w:vAlign w:val="center"/>
          </w:tcPr>
          <w:p w:rsidR="00C0745F" w:rsidRPr="00A0090F" w:rsidRDefault="00C0745F" w:rsidP="009E5379">
            <w:pPr>
              <w:suppressAutoHyphens/>
              <w:snapToGrid w:val="0"/>
              <w:ind w:left="368"/>
              <w:jc w:val="center"/>
              <w:rPr>
                <w:rFonts w:ascii="Calibri" w:hAnsi="Calibri"/>
                <w:b/>
                <w:lang w:eastAsia="ar-SA"/>
              </w:rPr>
            </w:pPr>
            <w:r w:rsidRPr="00A0090F">
              <w:rPr>
                <w:rFonts w:ascii="Calibri" w:hAnsi="Calibri"/>
                <w:b/>
                <w:lang w:eastAsia="ar-SA"/>
              </w:rPr>
              <w:t>Pièces</w:t>
            </w:r>
            <w:r w:rsidR="007259AD">
              <w:rPr>
                <w:rFonts w:ascii="Calibri" w:hAnsi="Calibri"/>
                <w:b/>
                <w:lang w:eastAsia="ar-SA"/>
              </w:rPr>
              <w:t xml:space="preserve"> obligatoires</w:t>
            </w:r>
          </w:p>
          <w:p w:rsidR="00C0745F" w:rsidRPr="00A0090F" w:rsidRDefault="00C0745F" w:rsidP="009E5379">
            <w:pPr>
              <w:suppressAutoHyphens/>
              <w:snapToGrid w:val="0"/>
              <w:ind w:left="368"/>
              <w:jc w:val="center"/>
              <w:rPr>
                <w:rFonts w:ascii="Calibri" w:hAnsi="Calibri"/>
                <w:b/>
                <w:lang w:eastAsia="ar-SA"/>
              </w:rPr>
            </w:pPr>
          </w:p>
        </w:tc>
        <w:tc>
          <w:tcPr>
            <w:tcW w:w="1134" w:type="dxa"/>
            <w:vAlign w:val="center"/>
          </w:tcPr>
          <w:p w:rsidR="00C0745F" w:rsidRPr="00C44DDC" w:rsidRDefault="00C0745F" w:rsidP="009E5379">
            <w:pPr>
              <w:keepNext/>
              <w:suppressAutoHyphens/>
              <w:snapToGrid w:val="0"/>
              <w:jc w:val="center"/>
              <w:outlineLvl w:val="0"/>
              <w:rPr>
                <w:rFonts w:ascii="Arial Narrow" w:hAnsi="Arial Narrow"/>
                <w:b/>
                <w:sz w:val="22"/>
                <w:lang w:eastAsia="ar-SA"/>
              </w:rPr>
            </w:pPr>
            <w:r w:rsidRPr="00C44DDC">
              <w:rPr>
                <w:rFonts w:ascii="Arial Narrow" w:hAnsi="Arial Narrow"/>
                <w:b/>
                <w:sz w:val="22"/>
                <w:lang w:eastAsia="ar-SA"/>
              </w:rPr>
              <w:t>Pièce jointe</w:t>
            </w:r>
          </w:p>
        </w:tc>
      </w:tr>
      <w:tr w:rsidR="00745F10" w:rsidRPr="006A3A32" w:rsidTr="0069669C">
        <w:tc>
          <w:tcPr>
            <w:tcW w:w="7947" w:type="dxa"/>
            <w:vAlign w:val="center"/>
          </w:tcPr>
          <w:p w:rsidR="00745F10" w:rsidRDefault="00745F10" w:rsidP="009E5379">
            <w:pPr>
              <w:suppressAutoHyphens/>
              <w:snapToGrid w:val="0"/>
              <w:jc w:val="both"/>
              <w:rPr>
                <w:rFonts w:ascii="Calibri" w:hAnsi="Calibri"/>
                <w:lang w:eastAsia="ar-SA"/>
              </w:rPr>
            </w:pPr>
            <w:r>
              <w:rPr>
                <w:rFonts w:ascii="Calibri" w:hAnsi="Calibri"/>
                <w:lang w:eastAsia="ar-SA"/>
              </w:rPr>
              <w:t>La demande dument complétée</w:t>
            </w:r>
          </w:p>
        </w:tc>
        <w:tc>
          <w:tcPr>
            <w:tcW w:w="1134" w:type="dxa"/>
            <w:vAlign w:val="center"/>
          </w:tcPr>
          <w:p w:rsidR="00745F10" w:rsidRPr="00C44DDC" w:rsidRDefault="00745F10"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C0745F" w:rsidRPr="006A3A32" w:rsidTr="0069669C">
        <w:tc>
          <w:tcPr>
            <w:tcW w:w="7947" w:type="dxa"/>
            <w:vAlign w:val="center"/>
          </w:tcPr>
          <w:p w:rsidR="00C0745F" w:rsidRPr="00A0090F" w:rsidRDefault="007259AD" w:rsidP="00745F10">
            <w:pPr>
              <w:suppressAutoHyphens/>
              <w:snapToGrid w:val="0"/>
              <w:jc w:val="both"/>
              <w:rPr>
                <w:rFonts w:ascii="Calibri" w:hAnsi="Calibri"/>
                <w:lang w:eastAsia="ar-SA"/>
              </w:rPr>
            </w:pPr>
            <w:r>
              <w:rPr>
                <w:rFonts w:ascii="Calibri" w:hAnsi="Calibri"/>
                <w:lang w:eastAsia="ar-SA"/>
              </w:rPr>
              <w:t>Le</w:t>
            </w:r>
            <w:r w:rsidR="00745F10">
              <w:rPr>
                <w:rFonts w:ascii="Calibri" w:hAnsi="Calibri"/>
                <w:lang w:eastAsia="ar-SA"/>
              </w:rPr>
              <w:t>(s)</w:t>
            </w:r>
            <w:r w:rsidR="00C0745F" w:rsidRPr="00A0090F">
              <w:rPr>
                <w:rFonts w:ascii="Calibri" w:hAnsi="Calibri"/>
                <w:lang w:eastAsia="ar-SA"/>
              </w:rPr>
              <w:t>devis</w:t>
            </w:r>
            <w:r w:rsidR="00745F10">
              <w:rPr>
                <w:rFonts w:ascii="Calibri" w:hAnsi="Calibri"/>
                <w:lang w:eastAsia="ar-SA"/>
              </w:rPr>
              <w:t xml:space="preserve"> au nom du bénéficiaire</w:t>
            </w:r>
            <w:r w:rsidR="000326CD">
              <w:rPr>
                <w:rFonts w:ascii="Calibri" w:hAnsi="Calibri"/>
                <w:lang w:eastAsia="ar-SA"/>
              </w:rPr>
              <w:t xml:space="preserve"> – montant en euros HT</w:t>
            </w:r>
          </w:p>
        </w:tc>
        <w:tc>
          <w:tcPr>
            <w:tcW w:w="1134" w:type="dxa"/>
            <w:vAlign w:val="center"/>
          </w:tcPr>
          <w:p w:rsidR="00C0745F" w:rsidRPr="00C44DDC" w:rsidRDefault="00C0745F"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C0745F" w:rsidRPr="009E5379" w:rsidTr="0069669C">
        <w:tc>
          <w:tcPr>
            <w:tcW w:w="7947" w:type="dxa"/>
            <w:vAlign w:val="center"/>
          </w:tcPr>
          <w:p w:rsidR="00C0745F" w:rsidRPr="00A0090F" w:rsidRDefault="00C0745F" w:rsidP="009E5379">
            <w:pPr>
              <w:suppressAutoHyphens/>
              <w:snapToGrid w:val="0"/>
              <w:jc w:val="both"/>
              <w:rPr>
                <w:rFonts w:ascii="Calibri" w:hAnsi="Calibri"/>
                <w:lang w:eastAsia="ar-SA"/>
              </w:rPr>
            </w:pPr>
            <w:r w:rsidRPr="00A0090F">
              <w:rPr>
                <w:rFonts w:ascii="Calibri" w:hAnsi="Calibri"/>
                <w:lang w:eastAsia="ar-SA"/>
              </w:rPr>
              <w:t>RIB</w:t>
            </w:r>
            <w:r w:rsidR="0032665F">
              <w:rPr>
                <w:rFonts w:ascii="Calibri" w:hAnsi="Calibri"/>
                <w:lang w:eastAsia="ar-SA"/>
              </w:rPr>
              <w:t xml:space="preserve"> </w:t>
            </w:r>
            <w:r w:rsidR="00745F10">
              <w:rPr>
                <w:rFonts w:ascii="Calibri" w:hAnsi="Calibri"/>
                <w:lang w:eastAsia="ar-SA"/>
              </w:rPr>
              <w:t>au nom du bénéficiaire</w:t>
            </w:r>
          </w:p>
        </w:tc>
        <w:tc>
          <w:tcPr>
            <w:tcW w:w="1134" w:type="dxa"/>
            <w:vAlign w:val="center"/>
          </w:tcPr>
          <w:p w:rsidR="00C0745F" w:rsidRPr="00C44DDC" w:rsidRDefault="00C0745F" w:rsidP="009E5379">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259AD" w:rsidRPr="009E5379" w:rsidTr="0069669C">
        <w:tc>
          <w:tcPr>
            <w:tcW w:w="7947" w:type="dxa"/>
            <w:vAlign w:val="center"/>
          </w:tcPr>
          <w:p w:rsidR="007259AD" w:rsidRPr="00A0090F" w:rsidRDefault="007259AD" w:rsidP="009E5379">
            <w:pPr>
              <w:suppressAutoHyphens/>
              <w:snapToGrid w:val="0"/>
              <w:jc w:val="both"/>
              <w:rPr>
                <w:rFonts w:ascii="Calibri" w:hAnsi="Calibri"/>
                <w:lang w:eastAsia="ar-SA"/>
              </w:rPr>
            </w:pPr>
            <w:r>
              <w:rPr>
                <w:rFonts w:ascii="Calibri" w:hAnsi="Calibri"/>
                <w:lang w:eastAsia="ar-SA"/>
              </w:rPr>
              <w:t>Attestation MSA</w:t>
            </w:r>
            <w:r w:rsidR="00745F10">
              <w:rPr>
                <w:rFonts w:ascii="Calibri" w:hAnsi="Calibri"/>
                <w:lang w:eastAsia="ar-SA"/>
              </w:rPr>
              <w:t xml:space="preserve"> de moins de 3 mois</w:t>
            </w:r>
          </w:p>
        </w:tc>
        <w:tc>
          <w:tcPr>
            <w:tcW w:w="1134" w:type="dxa"/>
            <w:vAlign w:val="center"/>
          </w:tcPr>
          <w:p w:rsidR="007259AD" w:rsidRPr="00C44DDC" w:rsidRDefault="007259AD"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259AD" w:rsidRPr="009E5379" w:rsidTr="0069669C">
        <w:tc>
          <w:tcPr>
            <w:tcW w:w="7947" w:type="dxa"/>
            <w:vAlign w:val="center"/>
          </w:tcPr>
          <w:p w:rsidR="007259AD" w:rsidRDefault="007259AD" w:rsidP="009E5379">
            <w:pPr>
              <w:suppressAutoHyphens/>
              <w:snapToGrid w:val="0"/>
              <w:jc w:val="both"/>
              <w:rPr>
                <w:rFonts w:ascii="Calibri" w:hAnsi="Calibri"/>
                <w:lang w:eastAsia="ar-SA"/>
              </w:rPr>
            </w:pPr>
            <w:r>
              <w:rPr>
                <w:rFonts w:ascii="Calibri" w:hAnsi="Calibri"/>
                <w:lang w:eastAsia="ar-SA"/>
              </w:rPr>
              <w:t>K Bis</w:t>
            </w:r>
          </w:p>
        </w:tc>
        <w:tc>
          <w:tcPr>
            <w:tcW w:w="1134" w:type="dxa"/>
            <w:vAlign w:val="center"/>
          </w:tcPr>
          <w:p w:rsidR="007259AD" w:rsidRPr="00C44DDC" w:rsidRDefault="007259AD"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745F10" w:rsidRPr="009E5379" w:rsidTr="0069669C">
        <w:tc>
          <w:tcPr>
            <w:tcW w:w="7947" w:type="dxa"/>
            <w:vAlign w:val="center"/>
          </w:tcPr>
          <w:p w:rsidR="00745F10" w:rsidRDefault="00745F10" w:rsidP="009E5379">
            <w:pPr>
              <w:suppressAutoHyphens/>
              <w:snapToGrid w:val="0"/>
              <w:jc w:val="both"/>
              <w:rPr>
                <w:rFonts w:ascii="Calibri" w:hAnsi="Calibri"/>
                <w:lang w:eastAsia="ar-SA"/>
              </w:rPr>
            </w:pPr>
            <w:r>
              <w:rPr>
                <w:rFonts w:ascii="Calibri" w:hAnsi="Calibri"/>
                <w:lang w:eastAsia="ar-SA"/>
              </w:rPr>
              <w:t xml:space="preserve">Attestation réseau </w:t>
            </w:r>
            <w:proofErr w:type="spellStart"/>
            <w:r>
              <w:rPr>
                <w:rFonts w:ascii="Calibri" w:hAnsi="Calibri"/>
                <w:lang w:eastAsia="ar-SA"/>
              </w:rPr>
              <w:t>Dephy</w:t>
            </w:r>
            <w:proofErr w:type="spellEnd"/>
            <w:r>
              <w:rPr>
                <w:rFonts w:ascii="Calibri" w:hAnsi="Calibri"/>
                <w:lang w:eastAsia="ar-SA"/>
              </w:rPr>
              <w:t xml:space="preserve"> (si concerné)</w:t>
            </w:r>
          </w:p>
        </w:tc>
        <w:tc>
          <w:tcPr>
            <w:tcW w:w="1134" w:type="dxa"/>
            <w:vAlign w:val="center"/>
          </w:tcPr>
          <w:p w:rsidR="00745F10" w:rsidRPr="00C44DDC" w:rsidRDefault="00745F10"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r w:rsidR="0069669C" w:rsidRPr="009E5379" w:rsidTr="0069669C">
        <w:tc>
          <w:tcPr>
            <w:tcW w:w="7947" w:type="dxa"/>
            <w:vAlign w:val="center"/>
          </w:tcPr>
          <w:p w:rsidR="0069669C" w:rsidRDefault="0069669C" w:rsidP="006B633B">
            <w:pPr>
              <w:suppressAutoHyphens/>
              <w:snapToGrid w:val="0"/>
              <w:jc w:val="both"/>
              <w:rPr>
                <w:rFonts w:ascii="Calibri" w:hAnsi="Calibri"/>
                <w:lang w:eastAsia="ar-SA"/>
              </w:rPr>
            </w:pPr>
            <w:r>
              <w:rPr>
                <w:rFonts w:ascii="Calibri" w:hAnsi="Calibri"/>
                <w:lang w:eastAsia="ar-SA"/>
              </w:rPr>
              <w:t xml:space="preserve">Annexe 3 </w:t>
            </w:r>
            <w:r w:rsidR="006B633B">
              <w:rPr>
                <w:rFonts w:ascii="Calibri" w:hAnsi="Calibri"/>
                <w:lang w:eastAsia="ar-SA"/>
              </w:rPr>
              <w:t>renommée et</w:t>
            </w:r>
            <w:r>
              <w:rPr>
                <w:rFonts w:ascii="Calibri" w:hAnsi="Calibri"/>
                <w:lang w:eastAsia="ar-SA"/>
              </w:rPr>
              <w:t xml:space="preserve"> adressée à </w:t>
            </w:r>
            <w:hyperlink r:id="rId15" w:history="1">
              <w:r w:rsidR="008802E5" w:rsidRPr="00393B22">
                <w:rPr>
                  <w:rStyle w:val="Lienhypertexte"/>
                  <w:rFonts w:ascii="Calibri" w:hAnsi="Calibri"/>
                  <w:lang w:eastAsia="ar-SA"/>
                </w:rPr>
                <w:t>ecophyto-centre@eau-loire-bretagne.fr</w:t>
              </w:r>
            </w:hyperlink>
            <w:r>
              <w:rPr>
                <w:rFonts w:ascii="Calibri" w:hAnsi="Calibri"/>
                <w:lang w:eastAsia="ar-SA"/>
              </w:rPr>
              <w:t xml:space="preserve"> </w:t>
            </w:r>
            <w:r w:rsidR="006B633B">
              <w:rPr>
                <w:rFonts w:ascii="Calibri" w:hAnsi="Calibri"/>
                <w:lang w:eastAsia="ar-SA"/>
              </w:rPr>
              <w:t xml:space="preserve">(format </w:t>
            </w:r>
            <w:proofErr w:type="spellStart"/>
            <w:r w:rsidR="006B633B">
              <w:rPr>
                <w:rFonts w:ascii="Calibri" w:hAnsi="Calibri"/>
                <w:lang w:eastAsia="ar-SA"/>
              </w:rPr>
              <w:t>xls</w:t>
            </w:r>
            <w:proofErr w:type="spellEnd"/>
            <w:r w:rsidR="006B633B">
              <w:rPr>
                <w:rFonts w:ascii="Calibri" w:hAnsi="Calibri"/>
                <w:lang w:eastAsia="ar-SA"/>
              </w:rPr>
              <w:t xml:space="preserve"> ou </w:t>
            </w:r>
            <w:proofErr w:type="spellStart"/>
            <w:r w:rsidR="006B633B">
              <w:rPr>
                <w:rFonts w:ascii="Calibri" w:hAnsi="Calibri"/>
                <w:lang w:eastAsia="ar-SA"/>
              </w:rPr>
              <w:t>ods</w:t>
            </w:r>
            <w:proofErr w:type="spellEnd"/>
            <w:r w:rsidR="006B633B">
              <w:rPr>
                <w:rFonts w:ascii="Calibri" w:hAnsi="Calibri"/>
                <w:lang w:eastAsia="ar-SA"/>
              </w:rPr>
              <w:t>)</w:t>
            </w:r>
          </w:p>
        </w:tc>
        <w:tc>
          <w:tcPr>
            <w:tcW w:w="1134" w:type="dxa"/>
            <w:vAlign w:val="center"/>
          </w:tcPr>
          <w:p w:rsidR="0069669C" w:rsidRPr="00C44DDC" w:rsidRDefault="008802E5" w:rsidP="00A5309D">
            <w:pPr>
              <w:suppressAutoHyphens/>
              <w:snapToGrid w:val="0"/>
              <w:jc w:val="center"/>
              <w:rPr>
                <w:rFonts w:ascii="Arial Narrow" w:hAnsi="Arial Narrow"/>
                <w:sz w:val="22"/>
                <w:szCs w:val="16"/>
                <w:lang w:eastAsia="ar-SA"/>
              </w:rPr>
            </w:pPr>
            <w:r w:rsidRPr="00C44DDC">
              <w:rPr>
                <w:rFonts w:ascii="Arial Narrow" w:hAnsi="Arial Narrow"/>
                <w:sz w:val="22"/>
                <w:szCs w:val="16"/>
                <w:lang w:eastAsia="ar-SA"/>
              </w:rPr>
              <w:sym w:font="Wingdings" w:char="F0A8"/>
            </w:r>
          </w:p>
        </w:tc>
      </w:tr>
    </w:tbl>
    <w:p w:rsidR="007259AD" w:rsidRDefault="007259AD" w:rsidP="00D86DC9">
      <w:pPr>
        <w:jc w:val="both"/>
        <w:rPr>
          <w:rFonts w:ascii="Calibri" w:hAnsi="Calibri" w:cs="Calibri"/>
          <w:b/>
        </w:rPr>
      </w:pPr>
      <w:r>
        <w:rPr>
          <w:rFonts w:ascii="Calibri" w:hAnsi="Calibri" w:cs="Calibri"/>
          <w:b/>
          <w:noProof/>
        </w:rPr>
        <w:lastRenderedPageBreak/>
        <w:drawing>
          <wp:inline distT="0" distB="0" distL="0" distR="0" wp14:anchorId="74247751" wp14:editId="36024DEC">
            <wp:extent cx="198782" cy="198782"/>
            <wp:effectExtent l="0" t="0" r="0" b="0"/>
            <wp:docPr id="2" name="Image 2" descr="C:\Users\speugt\AppData\Local\Microsoft\Windows\Temporary Internet Files\Content.IE5\RKUW8R35\1024px-Crystal_import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ugt\AppData\Local\Microsoft\Windows\Temporary Internet Files\Content.IE5\RKUW8R35\1024px-Crystal_important.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83" cy="198783"/>
                    </a:xfrm>
                    <a:prstGeom prst="rect">
                      <a:avLst/>
                    </a:prstGeom>
                    <a:noFill/>
                    <a:ln>
                      <a:noFill/>
                    </a:ln>
                  </pic:spPr>
                </pic:pic>
              </a:graphicData>
            </a:graphic>
          </wp:inline>
        </w:drawing>
      </w:r>
      <w:r>
        <w:rPr>
          <w:rFonts w:ascii="Calibri" w:hAnsi="Calibri" w:cs="Calibri"/>
          <w:b/>
        </w:rPr>
        <w:t xml:space="preserve"> Le dossier de demande </w:t>
      </w:r>
      <w:r w:rsidR="0032665F">
        <w:rPr>
          <w:rFonts w:ascii="Calibri" w:hAnsi="Calibri" w:cs="Calibri"/>
          <w:b/>
        </w:rPr>
        <w:t xml:space="preserve">intégralement complété </w:t>
      </w:r>
      <w:r>
        <w:rPr>
          <w:rFonts w:ascii="Calibri" w:hAnsi="Calibri" w:cs="Calibri"/>
          <w:b/>
        </w:rPr>
        <w:t xml:space="preserve">ainsi </w:t>
      </w:r>
      <w:r w:rsidR="0032665F">
        <w:rPr>
          <w:rFonts w:ascii="Calibri" w:hAnsi="Calibri" w:cs="Calibri"/>
          <w:b/>
        </w:rPr>
        <w:t xml:space="preserve">que </w:t>
      </w:r>
      <w:r>
        <w:rPr>
          <w:rFonts w:ascii="Calibri" w:hAnsi="Calibri" w:cs="Calibri"/>
          <w:b/>
        </w:rPr>
        <w:t xml:space="preserve">la liste des pièces nommées ci-dessus sont à </w:t>
      </w:r>
      <w:r w:rsidR="00C44DDC">
        <w:rPr>
          <w:rFonts w:ascii="Calibri" w:hAnsi="Calibri" w:cs="Calibri"/>
          <w:b/>
        </w:rPr>
        <w:t xml:space="preserve">envoyer par courrier postal avec A/R, </w:t>
      </w:r>
      <w:r>
        <w:rPr>
          <w:rFonts w:ascii="Calibri" w:hAnsi="Calibri" w:cs="Calibri"/>
          <w:b/>
        </w:rPr>
        <w:t>en double exemplaire</w:t>
      </w:r>
      <w:r w:rsidR="0032665F">
        <w:rPr>
          <w:rFonts w:ascii="Calibri" w:hAnsi="Calibri" w:cs="Calibri"/>
          <w:b/>
        </w:rPr>
        <w:t xml:space="preserve"> à la délégation Centre Loire de l’agence de l’eau Loire-Bretagne</w:t>
      </w:r>
      <w:r w:rsidR="008802E5">
        <w:rPr>
          <w:rFonts w:ascii="Calibri" w:hAnsi="Calibri" w:cs="Calibri"/>
          <w:b/>
        </w:rPr>
        <w:t xml:space="preserve"> sauf l’annexe 3 numérique qui doit être adressée (après avoir été renommée) à l’adresse électronique suivante : </w:t>
      </w:r>
      <w:hyperlink r:id="rId16" w:history="1">
        <w:r w:rsidR="008802E5" w:rsidRPr="00393B22">
          <w:rPr>
            <w:rStyle w:val="Lienhypertexte"/>
            <w:rFonts w:ascii="Calibri" w:hAnsi="Calibri"/>
            <w:lang w:eastAsia="ar-SA"/>
          </w:rPr>
          <w:t>ecophyto-centre@eau-loire-bretagne.fr</w:t>
        </w:r>
      </w:hyperlink>
      <w:r w:rsidR="006B633B">
        <w:rPr>
          <w:rStyle w:val="Lienhypertexte"/>
          <w:rFonts w:ascii="Calibri" w:hAnsi="Calibri"/>
          <w:lang w:eastAsia="ar-SA"/>
        </w:rPr>
        <w:t xml:space="preserve"> </w:t>
      </w:r>
      <w:r w:rsidR="006B633B" w:rsidRPr="006B633B">
        <w:rPr>
          <w:rStyle w:val="Lienhypertexte"/>
          <w:rFonts w:ascii="Calibri" w:hAnsi="Calibri"/>
          <w:i/>
          <w:color w:val="auto"/>
          <w:u w:val="none"/>
          <w:lang w:eastAsia="ar-SA"/>
        </w:rPr>
        <w:t xml:space="preserve">(le candidat utilisera le format qu’il préfèrera entre </w:t>
      </w:r>
      <w:proofErr w:type="spellStart"/>
      <w:r w:rsidR="006B633B" w:rsidRPr="006B633B">
        <w:rPr>
          <w:rStyle w:val="Lienhypertexte"/>
          <w:rFonts w:ascii="Calibri" w:hAnsi="Calibri"/>
          <w:i/>
          <w:color w:val="auto"/>
          <w:u w:val="none"/>
          <w:lang w:eastAsia="ar-SA"/>
        </w:rPr>
        <w:t>xls</w:t>
      </w:r>
      <w:proofErr w:type="spellEnd"/>
      <w:r w:rsidR="006B633B" w:rsidRPr="006B633B">
        <w:rPr>
          <w:rStyle w:val="Lienhypertexte"/>
          <w:rFonts w:ascii="Calibri" w:hAnsi="Calibri"/>
          <w:i/>
          <w:color w:val="auto"/>
          <w:u w:val="none"/>
          <w:lang w:eastAsia="ar-SA"/>
        </w:rPr>
        <w:t xml:space="preserve"> et </w:t>
      </w:r>
      <w:proofErr w:type="spellStart"/>
      <w:r w:rsidR="006B633B" w:rsidRPr="006B633B">
        <w:rPr>
          <w:rStyle w:val="Lienhypertexte"/>
          <w:rFonts w:ascii="Calibri" w:hAnsi="Calibri"/>
          <w:i/>
          <w:color w:val="auto"/>
          <w:u w:val="none"/>
          <w:lang w:eastAsia="ar-SA"/>
        </w:rPr>
        <w:t>ods</w:t>
      </w:r>
      <w:proofErr w:type="spellEnd"/>
      <w:r w:rsidR="006B633B" w:rsidRPr="006B633B">
        <w:rPr>
          <w:rStyle w:val="Lienhypertexte"/>
          <w:rFonts w:ascii="Calibri" w:hAnsi="Calibri"/>
          <w:i/>
          <w:color w:val="auto"/>
          <w:u w:val="none"/>
          <w:lang w:eastAsia="ar-SA"/>
        </w:rPr>
        <w:t xml:space="preserve"> et n’enverra qu’un seul fichier soit un de ces deux formats)</w:t>
      </w:r>
      <w:r w:rsidR="006B633B">
        <w:rPr>
          <w:rStyle w:val="Lienhypertexte"/>
          <w:rFonts w:ascii="Calibri" w:hAnsi="Calibri"/>
          <w:i/>
          <w:color w:val="auto"/>
          <w:u w:val="none"/>
          <w:lang w:eastAsia="ar-SA"/>
        </w:rPr>
        <w:t>.</w:t>
      </w:r>
    </w:p>
    <w:p w:rsidR="007259AD" w:rsidRPr="007259AD" w:rsidRDefault="007259AD" w:rsidP="00D86DC9">
      <w:pPr>
        <w:jc w:val="both"/>
        <w:rPr>
          <w:rFonts w:ascii="Calibri" w:hAnsi="Calibri" w:cs="Calibri"/>
          <w:b/>
        </w:rPr>
      </w:pPr>
    </w:p>
    <w:p w:rsidR="00C0745F" w:rsidRDefault="00C0745F" w:rsidP="00D86DC9">
      <w:pPr>
        <w:jc w:val="both"/>
        <w:rPr>
          <w:rFonts w:ascii="Calibri" w:hAnsi="Calibri" w:cs="Calibri"/>
        </w:rPr>
      </w:pPr>
      <w:r w:rsidRPr="00D86DC9">
        <w:rPr>
          <w:rFonts w:ascii="Calibri" w:hAnsi="Calibri" w:cs="Calibri"/>
        </w:rPr>
        <w:t xml:space="preserve">Le cas échéant, </w:t>
      </w:r>
      <w:r>
        <w:rPr>
          <w:rFonts w:ascii="Calibri" w:hAnsi="Calibri" w:cs="Calibri"/>
        </w:rPr>
        <w:t>l’agence de l’eau</w:t>
      </w:r>
      <w:r w:rsidR="00FC0B15">
        <w:rPr>
          <w:rFonts w:ascii="Calibri" w:hAnsi="Calibri" w:cs="Calibri"/>
        </w:rPr>
        <w:t xml:space="preserve"> Loire-Bretagne</w:t>
      </w:r>
      <w:r>
        <w:rPr>
          <w:rFonts w:ascii="Calibri" w:hAnsi="Calibri" w:cs="Calibri"/>
        </w:rPr>
        <w:t xml:space="preserve"> </w:t>
      </w:r>
      <w:r w:rsidRPr="00D86DC9">
        <w:rPr>
          <w:rFonts w:ascii="Calibri" w:hAnsi="Calibri" w:cs="Calibri"/>
        </w:rPr>
        <w:t>pourra demander des pièces supplémentaires jugées nécess</w:t>
      </w:r>
      <w:r>
        <w:rPr>
          <w:rFonts w:ascii="Calibri" w:hAnsi="Calibri" w:cs="Calibri"/>
        </w:rPr>
        <w:t>aires à l’instruction du projet.</w:t>
      </w:r>
    </w:p>
    <w:p w:rsidR="00C0745F" w:rsidRPr="00D86DC9" w:rsidRDefault="00C0745F" w:rsidP="00D86DC9">
      <w:pPr>
        <w:jc w:val="both"/>
        <w:rPr>
          <w:rFonts w:ascii="Calibri" w:hAnsi="Calibri" w:cs="Calibri"/>
        </w:rPr>
      </w:pPr>
    </w:p>
    <w:p w:rsidR="00C0745F" w:rsidRDefault="00C0745F" w:rsidP="0081778A">
      <w:pPr>
        <w:rPr>
          <w:rFonts w:ascii="Calibri" w:hAnsi="Calibri" w:cs="Calibri"/>
        </w:rPr>
      </w:pPr>
    </w:p>
    <w:p w:rsidR="00C0745F" w:rsidRDefault="004F6ED0" w:rsidP="004F6ED0">
      <w:pPr>
        <w:pBdr>
          <w:top w:val="single" w:sz="4" w:space="1" w:color="auto"/>
          <w:left w:val="single" w:sz="4" w:space="4" w:color="auto"/>
          <w:bottom w:val="single" w:sz="4" w:space="0" w:color="auto"/>
          <w:right w:val="single" w:sz="4" w:space="4" w:color="auto"/>
        </w:pBd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rPr>
          <w:rFonts w:ascii="Calibri" w:hAnsi="Calibri" w:cs="Calibri"/>
          <w:color w:val="A6A6A6"/>
        </w:rPr>
      </w:pPr>
      <w:r>
        <w:rPr>
          <w:rFonts w:ascii="Calibri" w:hAnsi="Calibri" w:cs="Calibri"/>
        </w:rPr>
        <w:br/>
      </w:r>
      <w:r w:rsidR="00C0745F">
        <w:rPr>
          <w:rFonts w:ascii="Calibri" w:hAnsi="Calibri" w:cs="Calibri"/>
        </w:rPr>
        <w:t>Fait à</w:t>
      </w:r>
      <w:r w:rsidR="00C0745F" w:rsidRPr="00261ED8">
        <w:rPr>
          <w:rFonts w:ascii="Calibri" w:hAnsi="Calibri" w:cs="Calibri"/>
          <w:color w:val="A6A6A6"/>
        </w:rPr>
        <w:t xml:space="preserve"> _________________________________</w:t>
      </w:r>
      <w:r w:rsidR="00C0745F">
        <w:rPr>
          <w:rFonts w:ascii="Calibri" w:hAnsi="Calibri" w:cs="Calibri"/>
          <w:color w:val="A6A6A6"/>
        </w:rPr>
        <w:t xml:space="preserve">                              </w:t>
      </w:r>
      <w:r w:rsidR="00C0745F">
        <w:rPr>
          <w:rFonts w:ascii="Calibri" w:hAnsi="Calibri" w:cs="Calibri"/>
        </w:rPr>
        <w:t xml:space="preserve">le </w:t>
      </w:r>
      <w:r w:rsidR="00C0745F" w:rsidRPr="005C729F">
        <w:rPr>
          <w:rFonts w:ascii="Calibri" w:hAnsi="Calibri" w:cs="Calibri"/>
          <w:color w:val="A6A6A6"/>
        </w:rPr>
        <w:t>____________________________</w:t>
      </w:r>
      <w:r w:rsidR="00C0745F" w:rsidRPr="00A65F36">
        <w:rPr>
          <w:rFonts w:ascii="Calibri" w:hAnsi="Calibri" w:cs="Calibri"/>
        </w:rPr>
        <w:tab/>
      </w:r>
      <w:r w:rsidR="00C0745F" w:rsidRPr="00A65F36">
        <w:rPr>
          <w:rFonts w:ascii="Calibri" w:hAnsi="Calibri" w:cs="Calibri"/>
        </w:rPr>
        <w:tab/>
      </w:r>
      <w:r w:rsidR="00C0745F">
        <w:rPr>
          <w:rFonts w:ascii="Calibri" w:hAnsi="Calibri" w:cs="Calibri"/>
          <w:color w:val="A6A6A6"/>
        </w:rPr>
        <w:tab/>
      </w: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color w:val="A6A6A6"/>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r>
        <w:rPr>
          <w:rFonts w:ascii="Calibri" w:hAnsi="Calibri" w:cs="Calibri"/>
        </w:rPr>
        <w:t>Nom, prénom et s</w:t>
      </w:r>
      <w:r w:rsidRPr="005C729F">
        <w:rPr>
          <w:rFonts w:ascii="Calibri" w:hAnsi="Calibri" w:cs="Calibri"/>
        </w:rPr>
        <w:t>ignature</w:t>
      </w:r>
      <w:r>
        <w:rPr>
          <w:rFonts w:ascii="Calibri" w:hAnsi="Calibri" w:cs="Calibri"/>
        </w:rPr>
        <w:t>(s)</w:t>
      </w:r>
      <w:r w:rsidRPr="005C729F">
        <w:rPr>
          <w:rFonts w:ascii="Calibri" w:hAnsi="Calibri" w:cs="Calibri"/>
        </w:rPr>
        <w:t xml:space="preserve"> </w:t>
      </w:r>
      <w:r w:rsidRPr="00F462BB">
        <w:rPr>
          <w:rFonts w:ascii="Calibri" w:hAnsi="Calibri" w:cs="Calibri"/>
        </w:rPr>
        <w:t>du demandeur</w:t>
      </w:r>
      <w:r>
        <w:rPr>
          <w:rFonts w:ascii="Calibri" w:hAnsi="Calibri" w:cs="Calibri"/>
        </w:rPr>
        <w:t>.</w:t>
      </w: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p>
    <w:p w:rsidR="00C0745F" w:rsidRPr="005C729F" w:rsidRDefault="00C0745F" w:rsidP="004F6ED0">
      <w:pPr>
        <w:pBdr>
          <w:top w:val="single" w:sz="4" w:space="1" w:color="auto"/>
          <w:left w:val="single" w:sz="4" w:space="4" w:color="auto"/>
          <w:bottom w:val="single" w:sz="4" w:space="0" w:color="auto"/>
          <w:right w:val="single" w:sz="4" w:space="4" w:color="auto"/>
        </w:pBdr>
        <w:rPr>
          <w:rFonts w:ascii="Calibri" w:hAnsi="Calibri" w:cs="Calibri"/>
        </w:rPr>
      </w:pPr>
      <w:r w:rsidRPr="005C729F">
        <w:rPr>
          <w:rFonts w:ascii="Calibri" w:hAnsi="Calibri" w:cs="Calibri"/>
        </w:rPr>
        <w:tab/>
      </w:r>
    </w:p>
    <w:p w:rsidR="004F6ED0" w:rsidRDefault="004F6ED0" w:rsidP="00F1293F">
      <w:pPr>
        <w:pStyle w:val="NormalWeb"/>
        <w:spacing w:before="0" w:beforeAutospacing="0" w:after="0"/>
        <w:jc w:val="both"/>
        <w:rPr>
          <w:rFonts w:ascii="Calibri" w:hAnsi="Calibri" w:cs="Calibri"/>
          <w:color w:val="auto"/>
          <w:sz w:val="18"/>
          <w:szCs w:val="20"/>
        </w:rPr>
      </w:pPr>
    </w:p>
    <w:p w:rsidR="00C0745F" w:rsidRDefault="00C0745F" w:rsidP="00F1293F">
      <w:pPr>
        <w:pStyle w:val="NormalWeb"/>
        <w:spacing w:before="0" w:beforeAutospacing="0" w:after="0"/>
        <w:jc w:val="both"/>
        <w:rPr>
          <w:rFonts w:ascii="Calibri" w:hAnsi="Calibri"/>
          <w:b/>
          <w:color w:val="auto"/>
          <w:sz w:val="16"/>
          <w:szCs w:val="16"/>
        </w:rPr>
      </w:pPr>
      <w:r w:rsidRPr="00E05592">
        <w:rPr>
          <w:rFonts w:ascii="Calibri" w:hAnsi="Calibri" w:cs="Calibri"/>
          <w:color w:val="auto"/>
          <w:sz w:val="18"/>
          <w:szCs w:val="20"/>
        </w:rPr>
        <w:t>Les informations recueillies font l’objet d’un traitement informatique destiné à instruire votre dossier de demande d’aide publique. Conformément à la loi «informatique et libertés» du 6 janvier 1978, vous bénéficiez d’un droit d’accès, de rectification touchant les informations qui vous concernent. Si vous souhaitez exercer ce droit et obtenir communication des informations vous concernant, veuillez-vous adresser au service instructeur.</w:t>
      </w:r>
    </w:p>
    <w:sectPr w:rsidR="00C0745F" w:rsidSect="00CD281F">
      <w:headerReference w:type="default" r:id="rId17"/>
      <w:footerReference w:type="default" r:id="rId18"/>
      <w:pgSz w:w="11906" w:h="16838"/>
      <w:pgMar w:top="1134" w:right="992" w:bottom="993" w:left="1134" w:header="567"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69C" w:rsidRDefault="0069669C" w:rsidP="008029AD">
      <w:r>
        <w:separator/>
      </w:r>
    </w:p>
  </w:endnote>
  <w:endnote w:type="continuationSeparator" w:id="0">
    <w:p w:rsidR="0069669C" w:rsidRDefault="0069669C"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EUAlbertina">
    <w:altName w:val="EU Alberti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69C" w:rsidRDefault="0069669C" w:rsidP="00FF66AE">
    <w:pPr>
      <w:pStyle w:val="Pieddepage"/>
      <w:tabs>
        <w:tab w:val="clear" w:pos="9072"/>
        <w:tab w:val="right" w:pos="9781"/>
      </w:tabs>
      <w:rPr>
        <w:rFonts w:ascii="Calibri" w:hAnsi="Calibri"/>
        <w:sz w:val="16"/>
        <w:szCs w:val="16"/>
      </w:rPr>
    </w:pPr>
    <w:r>
      <w:rPr>
        <w:rFonts w:ascii="Calibri" w:hAnsi="Calibri"/>
        <w:sz w:val="16"/>
        <w:szCs w:val="16"/>
      </w:rPr>
      <w:t xml:space="preserve">Investissements individuels </w:t>
    </w:r>
    <w:proofErr w:type="spellStart"/>
    <w:r>
      <w:rPr>
        <w:rFonts w:ascii="Calibri" w:hAnsi="Calibri"/>
        <w:sz w:val="16"/>
        <w:szCs w:val="16"/>
      </w:rPr>
      <w:t>Phytos</w:t>
    </w:r>
    <w:proofErr w:type="spellEnd"/>
    <w:r>
      <w:rPr>
        <w:rFonts w:ascii="Calibri" w:hAnsi="Calibri"/>
        <w:sz w:val="16"/>
        <w:szCs w:val="16"/>
      </w:rPr>
      <w:t xml:space="preserve"> – appel à projets 2018</w:t>
    </w:r>
    <w:r w:rsidR="00683377">
      <w:rPr>
        <w:rFonts w:ascii="Calibri" w:hAnsi="Calibri"/>
        <w:sz w:val="16"/>
        <w:szCs w:val="16"/>
      </w:rPr>
      <w:t xml:space="preserve"> – bassin Loire Bretagne</w:t>
    </w:r>
  </w:p>
  <w:p w:rsidR="0069669C" w:rsidRPr="00FE06F9" w:rsidRDefault="0069669C" w:rsidP="00FF66AE">
    <w:pPr>
      <w:pStyle w:val="Pieddepage"/>
      <w:tabs>
        <w:tab w:val="clear" w:pos="9072"/>
        <w:tab w:val="right" w:pos="9781"/>
      </w:tabs>
      <w:rPr>
        <w:rFonts w:ascii="Calibri" w:hAnsi="Calibri"/>
        <w:sz w:val="16"/>
        <w:szCs w:val="16"/>
      </w:rPr>
    </w:pPr>
    <w:r>
      <w:rPr>
        <w:rFonts w:ascii="Calibri" w:hAnsi="Calibri"/>
        <w:sz w:val="16"/>
        <w:szCs w:val="16"/>
      </w:rPr>
      <w:t>Dispositif SA 50388- ECOPHYTO II</w:t>
    </w:r>
    <w:r w:rsidRPr="00FE06F9">
      <w:rPr>
        <w:rFonts w:ascii="Calibri" w:hAnsi="Calibri"/>
        <w:sz w:val="16"/>
        <w:szCs w:val="16"/>
      </w:rPr>
      <w:tab/>
    </w:r>
    <w:r w:rsidRPr="00FE06F9">
      <w:rPr>
        <w:rFonts w:ascii="Calibri" w:hAnsi="Calibri"/>
        <w:sz w:val="16"/>
        <w:szCs w:val="16"/>
      </w:rPr>
      <w:tab/>
      <w:t xml:space="preserve">Page </w:t>
    </w:r>
    <w:r w:rsidRPr="00FE06F9">
      <w:rPr>
        <w:rFonts w:ascii="Calibri" w:hAnsi="Calibri"/>
        <w:bCs/>
        <w:sz w:val="16"/>
        <w:szCs w:val="16"/>
      </w:rPr>
      <w:fldChar w:fldCharType="begin"/>
    </w:r>
    <w:r w:rsidRPr="00FE06F9">
      <w:rPr>
        <w:rFonts w:ascii="Calibri" w:hAnsi="Calibri"/>
        <w:bCs/>
        <w:sz w:val="16"/>
        <w:szCs w:val="16"/>
      </w:rPr>
      <w:instrText>PAGE</w:instrText>
    </w:r>
    <w:r w:rsidRPr="00FE06F9">
      <w:rPr>
        <w:rFonts w:ascii="Calibri" w:hAnsi="Calibri"/>
        <w:bCs/>
        <w:sz w:val="16"/>
        <w:szCs w:val="16"/>
      </w:rPr>
      <w:fldChar w:fldCharType="separate"/>
    </w:r>
    <w:r w:rsidR="00D21F51">
      <w:rPr>
        <w:rFonts w:ascii="Calibri" w:hAnsi="Calibri"/>
        <w:bCs/>
        <w:noProof/>
        <w:sz w:val="16"/>
        <w:szCs w:val="16"/>
      </w:rPr>
      <w:t>10</w:t>
    </w:r>
    <w:r w:rsidRPr="00FE06F9">
      <w:rPr>
        <w:rFonts w:ascii="Calibri" w:hAnsi="Calibri"/>
        <w:bCs/>
        <w:sz w:val="16"/>
        <w:szCs w:val="16"/>
      </w:rPr>
      <w:fldChar w:fldCharType="end"/>
    </w:r>
    <w:r w:rsidRPr="00FE06F9">
      <w:rPr>
        <w:rFonts w:ascii="Calibri" w:hAnsi="Calibri"/>
        <w:sz w:val="16"/>
        <w:szCs w:val="16"/>
      </w:rPr>
      <w:t xml:space="preserve"> sur </w:t>
    </w:r>
    <w:r w:rsidRPr="00FE06F9">
      <w:rPr>
        <w:rFonts w:ascii="Calibri" w:hAnsi="Calibri"/>
        <w:bCs/>
        <w:sz w:val="16"/>
        <w:szCs w:val="16"/>
      </w:rPr>
      <w:fldChar w:fldCharType="begin"/>
    </w:r>
    <w:r w:rsidRPr="00FE06F9">
      <w:rPr>
        <w:rFonts w:ascii="Calibri" w:hAnsi="Calibri"/>
        <w:bCs/>
        <w:sz w:val="16"/>
        <w:szCs w:val="16"/>
      </w:rPr>
      <w:instrText>NUMPAGES</w:instrText>
    </w:r>
    <w:r w:rsidRPr="00FE06F9">
      <w:rPr>
        <w:rFonts w:ascii="Calibri" w:hAnsi="Calibri"/>
        <w:bCs/>
        <w:sz w:val="16"/>
        <w:szCs w:val="16"/>
      </w:rPr>
      <w:fldChar w:fldCharType="separate"/>
    </w:r>
    <w:r w:rsidR="00D21F51">
      <w:rPr>
        <w:rFonts w:ascii="Calibri" w:hAnsi="Calibri"/>
        <w:bCs/>
        <w:noProof/>
        <w:sz w:val="16"/>
        <w:szCs w:val="16"/>
      </w:rPr>
      <w:t>10</w:t>
    </w:r>
    <w:r w:rsidRPr="00FE06F9">
      <w:rPr>
        <w:rFonts w:ascii="Calibri" w:hAnsi="Calibri"/>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69C" w:rsidRDefault="0069669C" w:rsidP="008029AD">
      <w:r>
        <w:separator/>
      </w:r>
    </w:p>
  </w:footnote>
  <w:footnote w:type="continuationSeparator" w:id="0">
    <w:p w:rsidR="0069669C" w:rsidRDefault="0069669C" w:rsidP="008029AD">
      <w:r>
        <w:continuationSeparator/>
      </w:r>
    </w:p>
  </w:footnote>
  <w:footnote w:id="1">
    <w:p w:rsidR="0069669C" w:rsidRDefault="0069669C">
      <w:pPr>
        <w:pStyle w:val="Notedebasdepage"/>
      </w:pPr>
      <w:r w:rsidRPr="00557267">
        <w:rPr>
          <w:rStyle w:val="Appelnotedebasdep"/>
          <w:rFonts w:ascii="Arial" w:hAnsi="Arial" w:cs="Arial"/>
          <w:sz w:val="14"/>
          <w:szCs w:val="14"/>
        </w:rPr>
        <w:footnoteRef/>
      </w:r>
      <w:r w:rsidRPr="00557267">
        <w:rPr>
          <w:rFonts w:ascii="Arial" w:hAnsi="Arial" w:cs="Arial"/>
          <w:sz w:val="14"/>
          <w:szCs w:val="14"/>
        </w:rPr>
        <w:t xml:space="preserve"> A renseigner sur la base de la déclaration de surface PAC ou à défaut sur la base du relevé parcellaire MSA.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69C" w:rsidRDefault="0069669C"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10C8CE"/>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2">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3">
    <w:nsid w:val="02F04E26"/>
    <w:multiLevelType w:val="hybridMultilevel"/>
    <w:tmpl w:val="F476E4F4"/>
    <w:lvl w:ilvl="0" w:tplc="062284E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614F8F"/>
    <w:multiLevelType w:val="hybridMultilevel"/>
    <w:tmpl w:val="E0C23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FD62F2"/>
    <w:multiLevelType w:val="hybridMultilevel"/>
    <w:tmpl w:val="DD942894"/>
    <w:lvl w:ilvl="0" w:tplc="C6FE871E">
      <w:start w:val="6"/>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69D2DF8"/>
    <w:multiLevelType w:val="hybridMultilevel"/>
    <w:tmpl w:val="D5107960"/>
    <w:lvl w:ilvl="0" w:tplc="656E953A">
      <w:start w:val="1"/>
      <w:numFmt w:val="lowerLetter"/>
      <w:lvlText w:val="%1."/>
      <w:lvlJc w:val="left"/>
      <w:pPr>
        <w:ind w:left="720" w:hanging="360"/>
      </w:pPr>
      <w:rPr>
        <w:rFonts w:cs="Times New Roman" w:hint="default"/>
        <w:b/>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C407E98"/>
    <w:multiLevelType w:val="hybridMultilevel"/>
    <w:tmpl w:val="3F563474"/>
    <w:lvl w:ilvl="0" w:tplc="0D446A3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2C32492"/>
    <w:multiLevelType w:val="hybridMultilevel"/>
    <w:tmpl w:val="751E6368"/>
    <w:lvl w:ilvl="0" w:tplc="13D0656C">
      <w:numFmt w:val="bullet"/>
      <w:lvlText w:val="-"/>
      <w:lvlJc w:val="left"/>
      <w:pPr>
        <w:ind w:left="660" w:hanging="360"/>
      </w:pPr>
      <w:rPr>
        <w:rFonts w:ascii="Calibri" w:eastAsia="Times New Roman" w:hAnsi="Calibri" w:cs="Tahoma"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9">
    <w:nsid w:val="35E96799"/>
    <w:multiLevelType w:val="hybridMultilevel"/>
    <w:tmpl w:val="74A0B5A6"/>
    <w:lvl w:ilvl="0" w:tplc="CBDE77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C552C82"/>
    <w:multiLevelType w:val="hybridMultilevel"/>
    <w:tmpl w:val="8416B15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55E041BC"/>
    <w:multiLevelType w:val="hybridMultilevel"/>
    <w:tmpl w:val="133C4B70"/>
    <w:lvl w:ilvl="0" w:tplc="E41EF10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177D81"/>
    <w:multiLevelType w:val="hybridMultilevel"/>
    <w:tmpl w:val="21F41676"/>
    <w:lvl w:ilvl="0" w:tplc="B6208DCA">
      <w:numFmt w:val="bullet"/>
      <w:lvlText w:val="-"/>
      <w:lvlJc w:val="left"/>
      <w:pPr>
        <w:ind w:left="645" w:hanging="360"/>
      </w:pPr>
      <w:rPr>
        <w:rFonts w:ascii="Calibri" w:eastAsia="Times New Roman" w:hAnsi="Calibri" w:cs="Calibri"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13">
    <w:nsid w:val="60387DC0"/>
    <w:multiLevelType w:val="hybridMultilevel"/>
    <w:tmpl w:val="EF8A141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nsid w:val="65B92BE0"/>
    <w:multiLevelType w:val="hybridMultilevel"/>
    <w:tmpl w:val="6574B1A0"/>
    <w:lvl w:ilvl="0" w:tplc="975C102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3054"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0C0FED"/>
    <w:multiLevelType w:val="hybridMultilevel"/>
    <w:tmpl w:val="7A9404A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72EA4CC2"/>
    <w:multiLevelType w:val="hybridMultilevel"/>
    <w:tmpl w:val="DC58B9C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0"/>
  </w:num>
  <w:num w:numId="11">
    <w:abstractNumId w:val="16"/>
  </w:num>
  <w:num w:numId="12">
    <w:abstractNumId w:val="13"/>
  </w:num>
  <w:num w:numId="13">
    <w:abstractNumId w:val="4"/>
  </w:num>
  <w:num w:numId="14">
    <w:abstractNumId w:val="6"/>
  </w:num>
  <w:num w:numId="15">
    <w:abstractNumId w:val="15"/>
  </w:num>
  <w:num w:numId="16">
    <w:abstractNumId w:val="17"/>
  </w:num>
  <w:num w:numId="17">
    <w:abstractNumId w:val="3"/>
  </w:num>
  <w:num w:numId="18">
    <w:abstractNumId w:val="5"/>
  </w:num>
  <w:num w:numId="19">
    <w:abstractNumId w:val="14"/>
  </w:num>
  <w:num w:numId="20">
    <w:abstractNumId w:val="7"/>
  </w:num>
  <w:num w:numId="21">
    <w:abstractNumId w:val="12"/>
  </w:num>
  <w:num w:numId="22">
    <w:abstractNumId w:val="9"/>
  </w:num>
  <w:num w:numId="23">
    <w:abstractNumId w:val="8"/>
  </w:num>
  <w:num w:numId="2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57"/>
  <w:hyphenationZone w:val="425"/>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8B"/>
    <w:rsid w:val="00002EFB"/>
    <w:rsid w:val="00003069"/>
    <w:rsid w:val="000035CC"/>
    <w:rsid w:val="000055C4"/>
    <w:rsid w:val="00006F7A"/>
    <w:rsid w:val="000070DC"/>
    <w:rsid w:val="0001231C"/>
    <w:rsid w:val="00014151"/>
    <w:rsid w:val="000152A2"/>
    <w:rsid w:val="000161F8"/>
    <w:rsid w:val="00016C89"/>
    <w:rsid w:val="000171C9"/>
    <w:rsid w:val="00020A4A"/>
    <w:rsid w:val="00020A8E"/>
    <w:rsid w:val="00023C4F"/>
    <w:rsid w:val="00024AE3"/>
    <w:rsid w:val="000266F3"/>
    <w:rsid w:val="0003044B"/>
    <w:rsid w:val="00030999"/>
    <w:rsid w:val="00030CD9"/>
    <w:rsid w:val="000326CD"/>
    <w:rsid w:val="000329C2"/>
    <w:rsid w:val="00032EDF"/>
    <w:rsid w:val="00033033"/>
    <w:rsid w:val="0003626E"/>
    <w:rsid w:val="000378D6"/>
    <w:rsid w:val="00037DBA"/>
    <w:rsid w:val="00042E76"/>
    <w:rsid w:val="00045A67"/>
    <w:rsid w:val="0005092F"/>
    <w:rsid w:val="00052A40"/>
    <w:rsid w:val="00061A7F"/>
    <w:rsid w:val="00061AB3"/>
    <w:rsid w:val="000627F5"/>
    <w:rsid w:val="00065375"/>
    <w:rsid w:val="0006559F"/>
    <w:rsid w:val="000668BB"/>
    <w:rsid w:val="000671AE"/>
    <w:rsid w:val="00067271"/>
    <w:rsid w:val="00072081"/>
    <w:rsid w:val="00072CC3"/>
    <w:rsid w:val="0007331E"/>
    <w:rsid w:val="00074D07"/>
    <w:rsid w:val="0007783B"/>
    <w:rsid w:val="00077E9F"/>
    <w:rsid w:val="00077FF1"/>
    <w:rsid w:val="00081169"/>
    <w:rsid w:val="00083590"/>
    <w:rsid w:val="00087AD5"/>
    <w:rsid w:val="00090397"/>
    <w:rsid w:val="0009383D"/>
    <w:rsid w:val="00094442"/>
    <w:rsid w:val="00094809"/>
    <w:rsid w:val="00095FCB"/>
    <w:rsid w:val="00096A25"/>
    <w:rsid w:val="000A430B"/>
    <w:rsid w:val="000A676C"/>
    <w:rsid w:val="000A6BA6"/>
    <w:rsid w:val="000A7475"/>
    <w:rsid w:val="000A76BB"/>
    <w:rsid w:val="000B1566"/>
    <w:rsid w:val="000B2EDA"/>
    <w:rsid w:val="000C030F"/>
    <w:rsid w:val="000C3245"/>
    <w:rsid w:val="000C3AF0"/>
    <w:rsid w:val="000C57A7"/>
    <w:rsid w:val="000C5C82"/>
    <w:rsid w:val="000C7C75"/>
    <w:rsid w:val="000D002A"/>
    <w:rsid w:val="000D0FEF"/>
    <w:rsid w:val="000D2BB2"/>
    <w:rsid w:val="000D38B4"/>
    <w:rsid w:val="000D51F8"/>
    <w:rsid w:val="000D609D"/>
    <w:rsid w:val="000D6F6A"/>
    <w:rsid w:val="000D79BA"/>
    <w:rsid w:val="000E036A"/>
    <w:rsid w:val="000E0692"/>
    <w:rsid w:val="000E241F"/>
    <w:rsid w:val="000E3759"/>
    <w:rsid w:val="000E3941"/>
    <w:rsid w:val="000E472B"/>
    <w:rsid w:val="000E5B4A"/>
    <w:rsid w:val="000E5E25"/>
    <w:rsid w:val="000E6268"/>
    <w:rsid w:val="000E6975"/>
    <w:rsid w:val="000E6AB7"/>
    <w:rsid w:val="000F1B7C"/>
    <w:rsid w:val="000F4A32"/>
    <w:rsid w:val="000F6E29"/>
    <w:rsid w:val="000F764C"/>
    <w:rsid w:val="000F776F"/>
    <w:rsid w:val="00101638"/>
    <w:rsid w:val="00104136"/>
    <w:rsid w:val="001054AE"/>
    <w:rsid w:val="00111E2D"/>
    <w:rsid w:val="0011258E"/>
    <w:rsid w:val="001136FA"/>
    <w:rsid w:val="00115493"/>
    <w:rsid w:val="001174CD"/>
    <w:rsid w:val="00117648"/>
    <w:rsid w:val="00120FF8"/>
    <w:rsid w:val="00126154"/>
    <w:rsid w:val="00130743"/>
    <w:rsid w:val="001308C4"/>
    <w:rsid w:val="00130F99"/>
    <w:rsid w:val="00132042"/>
    <w:rsid w:val="00134EF3"/>
    <w:rsid w:val="001359A7"/>
    <w:rsid w:val="00136B58"/>
    <w:rsid w:val="0014066A"/>
    <w:rsid w:val="001421AC"/>
    <w:rsid w:val="00143FF1"/>
    <w:rsid w:val="001470F8"/>
    <w:rsid w:val="00147383"/>
    <w:rsid w:val="001476B6"/>
    <w:rsid w:val="0014780D"/>
    <w:rsid w:val="00151355"/>
    <w:rsid w:val="00154098"/>
    <w:rsid w:val="00160B56"/>
    <w:rsid w:val="00161914"/>
    <w:rsid w:val="00161F28"/>
    <w:rsid w:val="00162C1B"/>
    <w:rsid w:val="00163F90"/>
    <w:rsid w:val="001647BE"/>
    <w:rsid w:val="00164C26"/>
    <w:rsid w:val="00166562"/>
    <w:rsid w:val="00166F1F"/>
    <w:rsid w:val="00167F20"/>
    <w:rsid w:val="00170F57"/>
    <w:rsid w:val="00171A78"/>
    <w:rsid w:val="001720D9"/>
    <w:rsid w:val="001722B9"/>
    <w:rsid w:val="001733E1"/>
    <w:rsid w:val="00173B9A"/>
    <w:rsid w:val="00177EC8"/>
    <w:rsid w:val="00180B65"/>
    <w:rsid w:val="00180CA3"/>
    <w:rsid w:val="00181688"/>
    <w:rsid w:val="001816BC"/>
    <w:rsid w:val="001817DF"/>
    <w:rsid w:val="001835C8"/>
    <w:rsid w:val="00184129"/>
    <w:rsid w:val="00184CD8"/>
    <w:rsid w:val="00185950"/>
    <w:rsid w:val="001911E5"/>
    <w:rsid w:val="001913A4"/>
    <w:rsid w:val="001957C2"/>
    <w:rsid w:val="00197BF8"/>
    <w:rsid w:val="00197C1F"/>
    <w:rsid w:val="001A20E4"/>
    <w:rsid w:val="001A5563"/>
    <w:rsid w:val="001A6D87"/>
    <w:rsid w:val="001B00CD"/>
    <w:rsid w:val="001B079C"/>
    <w:rsid w:val="001B07F5"/>
    <w:rsid w:val="001B17F9"/>
    <w:rsid w:val="001B1E24"/>
    <w:rsid w:val="001B346A"/>
    <w:rsid w:val="001B3897"/>
    <w:rsid w:val="001B3BD8"/>
    <w:rsid w:val="001B4918"/>
    <w:rsid w:val="001B4ADB"/>
    <w:rsid w:val="001B6A2E"/>
    <w:rsid w:val="001B6BFB"/>
    <w:rsid w:val="001B6FB8"/>
    <w:rsid w:val="001B7012"/>
    <w:rsid w:val="001C2D6E"/>
    <w:rsid w:val="001C3931"/>
    <w:rsid w:val="001C54AA"/>
    <w:rsid w:val="001C5DD7"/>
    <w:rsid w:val="001C5ED9"/>
    <w:rsid w:val="001C6213"/>
    <w:rsid w:val="001C6DA2"/>
    <w:rsid w:val="001C707F"/>
    <w:rsid w:val="001D01B3"/>
    <w:rsid w:val="001D0A7A"/>
    <w:rsid w:val="001D0C6D"/>
    <w:rsid w:val="001D4E49"/>
    <w:rsid w:val="001D502C"/>
    <w:rsid w:val="001D6E60"/>
    <w:rsid w:val="001D7B01"/>
    <w:rsid w:val="001D7E67"/>
    <w:rsid w:val="001E06B0"/>
    <w:rsid w:val="001E29C8"/>
    <w:rsid w:val="001E2A8A"/>
    <w:rsid w:val="001E2DB2"/>
    <w:rsid w:val="001E3ACE"/>
    <w:rsid w:val="001E53A3"/>
    <w:rsid w:val="001E57FA"/>
    <w:rsid w:val="001E5924"/>
    <w:rsid w:val="001E6D95"/>
    <w:rsid w:val="001E6E8F"/>
    <w:rsid w:val="001F0FC0"/>
    <w:rsid w:val="001F354E"/>
    <w:rsid w:val="001F5122"/>
    <w:rsid w:val="001F5FD8"/>
    <w:rsid w:val="001F6901"/>
    <w:rsid w:val="001F722E"/>
    <w:rsid w:val="00200097"/>
    <w:rsid w:val="00200D80"/>
    <w:rsid w:val="00211B81"/>
    <w:rsid w:val="00212C85"/>
    <w:rsid w:val="0021361B"/>
    <w:rsid w:val="00216583"/>
    <w:rsid w:val="002169F3"/>
    <w:rsid w:val="0021771F"/>
    <w:rsid w:val="002209FD"/>
    <w:rsid w:val="00224C43"/>
    <w:rsid w:val="00226AB7"/>
    <w:rsid w:val="00227B90"/>
    <w:rsid w:val="00230250"/>
    <w:rsid w:val="002303E4"/>
    <w:rsid w:val="00230955"/>
    <w:rsid w:val="00230F0A"/>
    <w:rsid w:val="00235B32"/>
    <w:rsid w:val="00236C37"/>
    <w:rsid w:val="00236EE2"/>
    <w:rsid w:val="002438BC"/>
    <w:rsid w:val="00246B50"/>
    <w:rsid w:val="00246F82"/>
    <w:rsid w:val="00247C6A"/>
    <w:rsid w:val="0025024C"/>
    <w:rsid w:val="002502A4"/>
    <w:rsid w:val="00251628"/>
    <w:rsid w:val="00251CE0"/>
    <w:rsid w:val="002562D7"/>
    <w:rsid w:val="002606F1"/>
    <w:rsid w:val="00261E07"/>
    <w:rsid w:val="00261ED8"/>
    <w:rsid w:val="00262B74"/>
    <w:rsid w:val="00270179"/>
    <w:rsid w:val="00270C92"/>
    <w:rsid w:val="00270FAD"/>
    <w:rsid w:val="00271B44"/>
    <w:rsid w:val="00273A9D"/>
    <w:rsid w:val="00273F1E"/>
    <w:rsid w:val="002758C5"/>
    <w:rsid w:val="002764A4"/>
    <w:rsid w:val="00280FD5"/>
    <w:rsid w:val="00285B44"/>
    <w:rsid w:val="00286325"/>
    <w:rsid w:val="00286979"/>
    <w:rsid w:val="00286B94"/>
    <w:rsid w:val="00286FE6"/>
    <w:rsid w:val="00290EB4"/>
    <w:rsid w:val="0029189D"/>
    <w:rsid w:val="00292D8A"/>
    <w:rsid w:val="00293064"/>
    <w:rsid w:val="00294B77"/>
    <w:rsid w:val="002970DA"/>
    <w:rsid w:val="00297CB7"/>
    <w:rsid w:val="002A07EF"/>
    <w:rsid w:val="002A409C"/>
    <w:rsid w:val="002A50D0"/>
    <w:rsid w:val="002A6BEA"/>
    <w:rsid w:val="002A6FF2"/>
    <w:rsid w:val="002A7924"/>
    <w:rsid w:val="002B128D"/>
    <w:rsid w:val="002B2CF6"/>
    <w:rsid w:val="002B3F30"/>
    <w:rsid w:val="002B4259"/>
    <w:rsid w:val="002B4B65"/>
    <w:rsid w:val="002B4F73"/>
    <w:rsid w:val="002B572A"/>
    <w:rsid w:val="002B5D63"/>
    <w:rsid w:val="002B793C"/>
    <w:rsid w:val="002C2154"/>
    <w:rsid w:val="002C7A24"/>
    <w:rsid w:val="002D09DF"/>
    <w:rsid w:val="002D1143"/>
    <w:rsid w:val="002D238B"/>
    <w:rsid w:val="002D244D"/>
    <w:rsid w:val="002D4B1F"/>
    <w:rsid w:val="002D56AA"/>
    <w:rsid w:val="002D7815"/>
    <w:rsid w:val="002D7D70"/>
    <w:rsid w:val="002D7D86"/>
    <w:rsid w:val="002E00AA"/>
    <w:rsid w:val="002E05D1"/>
    <w:rsid w:val="002E1D07"/>
    <w:rsid w:val="002E28A6"/>
    <w:rsid w:val="002E438E"/>
    <w:rsid w:val="002E7107"/>
    <w:rsid w:val="002F08AF"/>
    <w:rsid w:val="002F0BC5"/>
    <w:rsid w:val="002F345F"/>
    <w:rsid w:val="002F7906"/>
    <w:rsid w:val="00302816"/>
    <w:rsid w:val="00302B19"/>
    <w:rsid w:val="0030508A"/>
    <w:rsid w:val="00305717"/>
    <w:rsid w:val="0031002D"/>
    <w:rsid w:val="003101DA"/>
    <w:rsid w:val="00311A9B"/>
    <w:rsid w:val="00314EC8"/>
    <w:rsid w:val="00315ECA"/>
    <w:rsid w:val="0031614A"/>
    <w:rsid w:val="00322BB2"/>
    <w:rsid w:val="00323857"/>
    <w:rsid w:val="00324898"/>
    <w:rsid w:val="0032665F"/>
    <w:rsid w:val="00331F09"/>
    <w:rsid w:val="00333C7A"/>
    <w:rsid w:val="00336608"/>
    <w:rsid w:val="00336745"/>
    <w:rsid w:val="00336DDA"/>
    <w:rsid w:val="0033705B"/>
    <w:rsid w:val="003411E7"/>
    <w:rsid w:val="00342DE5"/>
    <w:rsid w:val="0034373A"/>
    <w:rsid w:val="00344FE9"/>
    <w:rsid w:val="00347493"/>
    <w:rsid w:val="003502F0"/>
    <w:rsid w:val="003512D5"/>
    <w:rsid w:val="00352CF3"/>
    <w:rsid w:val="0035345D"/>
    <w:rsid w:val="003560F0"/>
    <w:rsid w:val="0035781A"/>
    <w:rsid w:val="00357CC5"/>
    <w:rsid w:val="0036100A"/>
    <w:rsid w:val="0036186A"/>
    <w:rsid w:val="0036256F"/>
    <w:rsid w:val="00363B8B"/>
    <w:rsid w:val="00363D7A"/>
    <w:rsid w:val="00367513"/>
    <w:rsid w:val="003722BB"/>
    <w:rsid w:val="00373016"/>
    <w:rsid w:val="00373948"/>
    <w:rsid w:val="00374541"/>
    <w:rsid w:val="003755F8"/>
    <w:rsid w:val="00376C29"/>
    <w:rsid w:val="003810F8"/>
    <w:rsid w:val="003831C1"/>
    <w:rsid w:val="0038444A"/>
    <w:rsid w:val="00384919"/>
    <w:rsid w:val="00384B28"/>
    <w:rsid w:val="00390B12"/>
    <w:rsid w:val="00391A26"/>
    <w:rsid w:val="00393D08"/>
    <w:rsid w:val="00394104"/>
    <w:rsid w:val="003953D2"/>
    <w:rsid w:val="003959ED"/>
    <w:rsid w:val="003969B5"/>
    <w:rsid w:val="00397DE0"/>
    <w:rsid w:val="003A27F1"/>
    <w:rsid w:val="003A3E0E"/>
    <w:rsid w:val="003A4BB7"/>
    <w:rsid w:val="003A515E"/>
    <w:rsid w:val="003A5186"/>
    <w:rsid w:val="003A55F2"/>
    <w:rsid w:val="003A76AB"/>
    <w:rsid w:val="003B35F7"/>
    <w:rsid w:val="003B367B"/>
    <w:rsid w:val="003B36E9"/>
    <w:rsid w:val="003B42AD"/>
    <w:rsid w:val="003B5F31"/>
    <w:rsid w:val="003B7288"/>
    <w:rsid w:val="003C0F97"/>
    <w:rsid w:val="003C10CE"/>
    <w:rsid w:val="003C2E34"/>
    <w:rsid w:val="003C394F"/>
    <w:rsid w:val="003C578C"/>
    <w:rsid w:val="003C5962"/>
    <w:rsid w:val="003C5A39"/>
    <w:rsid w:val="003C7DEC"/>
    <w:rsid w:val="003D00A8"/>
    <w:rsid w:val="003D1FA7"/>
    <w:rsid w:val="003D26EE"/>
    <w:rsid w:val="003D2D1D"/>
    <w:rsid w:val="003D2E4E"/>
    <w:rsid w:val="003D3B35"/>
    <w:rsid w:val="003D5948"/>
    <w:rsid w:val="003D676B"/>
    <w:rsid w:val="003D678D"/>
    <w:rsid w:val="003E29EE"/>
    <w:rsid w:val="003E4921"/>
    <w:rsid w:val="003E4988"/>
    <w:rsid w:val="003E5C56"/>
    <w:rsid w:val="003E6958"/>
    <w:rsid w:val="003E7A91"/>
    <w:rsid w:val="003F1D2B"/>
    <w:rsid w:val="003F2B51"/>
    <w:rsid w:val="003F2EEE"/>
    <w:rsid w:val="003F4A23"/>
    <w:rsid w:val="00400028"/>
    <w:rsid w:val="00401A51"/>
    <w:rsid w:val="00402457"/>
    <w:rsid w:val="00403276"/>
    <w:rsid w:val="0040498D"/>
    <w:rsid w:val="0040628F"/>
    <w:rsid w:val="00407D6E"/>
    <w:rsid w:val="00415428"/>
    <w:rsid w:val="00415E17"/>
    <w:rsid w:val="00415E3B"/>
    <w:rsid w:val="00416D97"/>
    <w:rsid w:val="00420374"/>
    <w:rsid w:val="0042069D"/>
    <w:rsid w:val="00420CEA"/>
    <w:rsid w:val="00424E89"/>
    <w:rsid w:val="00425020"/>
    <w:rsid w:val="0042639C"/>
    <w:rsid w:val="004272DC"/>
    <w:rsid w:val="00430518"/>
    <w:rsid w:val="00431DC0"/>
    <w:rsid w:val="00432334"/>
    <w:rsid w:val="0043269A"/>
    <w:rsid w:val="00432F7F"/>
    <w:rsid w:val="00433684"/>
    <w:rsid w:val="00433C9B"/>
    <w:rsid w:val="00434743"/>
    <w:rsid w:val="0043566A"/>
    <w:rsid w:val="00437595"/>
    <w:rsid w:val="00440475"/>
    <w:rsid w:val="00442A0F"/>
    <w:rsid w:val="00442BFA"/>
    <w:rsid w:val="00442F71"/>
    <w:rsid w:val="004441DF"/>
    <w:rsid w:val="00444377"/>
    <w:rsid w:val="004446DC"/>
    <w:rsid w:val="00444D6D"/>
    <w:rsid w:val="004455EF"/>
    <w:rsid w:val="00446025"/>
    <w:rsid w:val="0044726A"/>
    <w:rsid w:val="00450695"/>
    <w:rsid w:val="00452888"/>
    <w:rsid w:val="00456319"/>
    <w:rsid w:val="00460F41"/>
    <w:rsid w:val="00461552"/>
    <w:rsid w:val="00462579"/>
    <w:rsid w:val="00463AC4"/>
    <w:rsid w:val="00463D0D"/>
    <w:rsid w:val="004658B0"/>
    <w:rsid w:val="00465FEB"/>
    <w:rsid w:val="00471086"/>
    <w:rsid w:val="004712A4"/>
    <w:rsid w:val="00472879"/>
    <w:rsid w:val="00473DF8"/>
    <w:rsid w:val="0048047F"/>
    <w:rsid w:val="00482234"/>
    <w:rsid w:val="00483DAA"/>
    <w:rsid w:val="004844A2"/>
    <w:rsid w:val="0048452F"/>
    <w:rsid w:val="00485861"/>
    <w:rsid w:val="00485978"/>
    <w:rsid w:val="004869EF"/>
    <w:rsid w:val="004906A4"/>
    <w:rsid w:val="00490AC3"/>
    <w:rsid w:val="00490C11"/>
    <w:rsid w:val="00491DFA"/>
    <w:rsid w:val="0049292D"/>
    <w:rsid w:val="00492D1A"/>
    <w:rsid w:val="00492D9E"/>
    <w:rsid w:val="00494273"/>
    <w:rsid w:val="00496833"/>
    <w:rsid w:val="004A00C5"/>
    <w:rsid w:val="004A067C"/>
    <w:rsid w:val="004A2376"/>
    <w:rsid w:val="004A3566"/>
    <w:rsid w:val="004A4C12"/>
    <w:rsid w:val="004A59FF"/>
    <w:rsid w:val="004A62FC"/>
    <w:rsid w:val="004A6BB7"/>
    <w:rsid w:val="004A73B9"/>
    <w:rsid w:val="004B3609"/>
    <w:rsid w:val="004B3765"/>
    <w:rsid w:val="004B3C4F"/>
    <w:rsid w:val="004B40BA"/>
    <w:rsid w:val="004B6D30"/>
    <w:rsid w:val="004B77EF"/>
    <w:rsid w:val="004C4549"/>
    <w:rsid w:val="004C51CF"/>
    <w:rsid w:val="004C634E"/>
    <w:rsid w:val="004D07E0"/>
    <w:rsid w:val="004D150D"/>
    <w:rsid w:val="004D1B84"/>
    <w:rsid w:val="004D2A85"/>
    <w:rsid w:val="004D3B24"/>
    <w:rsid w:val="004D5130"/>
    <w:rsid w:val="004D5757"/>
    <w:rsid w:val="004D6BA0"/>
    <w:rsid w:val="004D79D3"/>
    <w:rsid w:val="004D7D9F"/>
    <w:rsid w:val="004E4DD9"/>
    <w:rsid w:val="004E5188"/>
    <w:rsid w:val="004E5521"/>
    <w:rsid w:val="004E67BA"/>
    <w:rsid w:val="004F0B1E"/>
    <w:rsid w:val="004F11F8"/>
    <w:rsid w:val="004F2693"/>
    <w:rsid w:val="004F2B75"/>
    <w:rsid w:val="004F30DB"/>
    <w:rsid w:val="004F4DA4"/>
    <w:rsid w:val="004F6ED0"/>
    <w:rsid w:val="00500312"/>
    <w:rsid w:val="00500F41"/>
    <w:rsid w:val="00502990"/>
    <w:rsid w:val="0050522B"/>
    <w:rsid w:val="00506A80"/>
    <w:rsid w:val="00512615"/>
    <w:rsid w:val="005133E1"/>
    <w:rsid w:val="00516BF8"/>
    <w:rsid w:val="00520933"/>
    <w:rsid w:val="0052097A"/>
    <w:rsid w:val="00521568"/>
    <w:rsid w:val="00522F8E"/>
    <w:rsid w:val="00525FFD"/>
    <w:rsid w:val="00526979"/>
    <w:rsid w:val="00527BCA"/>
    <w:rsid w:val="00532D73"/>
    <w:rsid w:val="005347B8"/>
    <w:rsid w:val="005416BD"/>
    <w:rsid w:val="0054194A"/>
    <w:rsid w:val="00542DEF"/>
    <w:rsid w:val="005440AE"/>
    <w:rsid w:val="005443DB"/>
    <w:rsid w:val="00545714"/>
    <w:rsid w:val="00545CB2"/>
    <w:rsid w:val="005463FF"/>
    <w:rsid w:val="00547FF7"/>
    <w:rsid w:val="00551CD2"/>
    <w:rsid w:val="00552F36"/>
    <w:rsid w:val="00554684"/>
    <w:rsid w:val="00555821"/>
    <w:rsid w:val="00555C6A"/>
    <w:rsid w:val="00557267"/>
    <w:rsid w:val="00563046"/>
    <w:rsid w:val="005639A1"/>
    <w:rsid w:val="005639B2"/>
    <w:rsid w:val="005640A7"/>
    <w:rsid w:val="00565174"/>
    <w:rsid w:val="00565CF6"/>
    <w:rsid w:val="0056613E"/>
    <w:rsid w:val="005670F1"/>
    <w:rsid w:val="00567152"/>
    <w:rsid w:val="005673E8"/>
    <w:rsid w:val="00573325"/>
    <w:rsid w:val="00574B9F"/>
    <w:rsid w:val="00575482"/>
    <w:rsid w:val="00575ECF"/>
    <w:rsid w:val="005763CE"/>
    <w:rsid w:val="00576D5F"/>
    <w:rsid w:val="005774C3"/>
    <w:rsid w:val="00580081"/>
    <w:rsid w:val="00580192"/>
    <w:rsid w:val="00580766"/>
    <w:rsid w:val="00582605"/>
    <w:rsid w:val="00582689"/>
    <w:rsid w:val="00582898"/>
    <w:rsid w:val="0058447F"/>
    <w:rsid w:val="005847A0"/>
    <w:rsid w:val="00584E4C"/>
    <w:rsid w:val="00590971"/>
    <w:rsid w:val="00594283"/>
    <w:rsid w:val="00595A91"/>
    <w:rsid w:val="00596055"/>
    <w:rsid w:val="00596DE4"/>
    <w:rsid w:val="0059737A"/>
    <w:rsid w:val="00597F50"/>
    <w:rsid w:val="00597FA7"/>
    <w:rsid w:val="005A0142"/>
    <w:rsid w:val="005A05C3"/>
    <w:rsid w:val="005A1A26"/>
    <w:rsid w:val="005A2AB4"/>
    <w:rsid w:val="005A6EE2"/>
    <w:rsid w:val="005A77EA"/>
    <w:rsid w:val="005B4525"/>
    <w:rsid w:val="005B68F4"/>
    <w:rsid w:val="005B7BBD"/>
    <w:rsid w:val="005C2EFF"/>
    <w:rsid w:val="005C33D8"/>
    <w:rsid w:val="005C729F"/>
    <w:rsid w:val="005C74D4"/>
    <w:rsid w:val="005C7898"/>
    <w:rsid w:val="005D0007"/>
    <w:rsid w:val="005D115B"/>
    <w:rsid w:val="005D2080"/>
    <w:rsid w:val="005D3A19"/>
    <w:rsid w:val="005D4D01"/>
    <w:rsid w:val="005D57A9"/>
    <w:rsid w:val="005E0709"/>
    <w:rsid w:val="005E103D"/>
    <w:rsid w:val="005E293B"/>
    <w:rsid w:val="005E41E1"/>
    <w:rsid w:val="005F1413"/>
    <w:rsid w:val="005F66FA"/>
    <w:rsid w:val="0060194D"/>
    <w:rsid w:val="00602685"/>
    <w:rsid w:val="0060507B"/>
    <w:rsid w:val="00606750"/>
    <w:rsid w:val="00610678"/>
    <w:rsid w:val="00610E29"/>
    <w:rsid w:val="00611025"/>
    <w:rsid w:val="00612640"/>
    <w:rsid w:val="00612946"/>
    <w:rsid w:val="00615D49"/>
    <w:rsid w:val="00615F66"/>
    <w:rsid w:val="00617B23"/>
    <w:rsid w:val="00617B89"/>
    <w:rsid w:val="00620BE7"/>
    <w:rsid w:val="00621BE5"/>
    <w:rsid w:val="006249E6"/>
    <w:rsid w:val="00625353"/>
    <w:rsid w:val="00625881"/>
    <w:rsid w:val="006258BB"/>
    <w:rsid w:val="0062601A"/>
    <w:rsid w:val="006264DA"/>
    <w:rsid w:val="00630DF8"/>
    <w:rsid w:val="00631DF9"/>
    <w:rsid w:val="00634659"/>
    <w:rsid w:val="00640E07"/>
    <w:rsid w:val="00641483"/>
    <w:rsid w:val="0064236B"/>
    <w:rsid w:val="00643095"/>
    <w:rsid w:val="006433F4"/>
    <w:rsid w:val="006434B6"/>
    <w:rsid w:val="006441F4"/>
    <w:rsid w:val="00645F33"/>
    <w:rsid w:val="00647136"/>
    <w:rsid w:val="00650A68"/>
    <w:rsid w:val="00652645"/>
    <w:rsid w:val="006529CE"/>
    <w:rsid w:val="00652F24"/>
    <w:rsid w:val="00656016"/>
    <w:rsid w:val="00656CE6"/>
    <w:rsid w:val="00656D7C"/>
    <w:rsid w:val="00657A05"/>
    <w:rsid w:val="00657CE0"/>
    <w:rsid w:val="0066069F"/>
    <w:rsid w:val="006645A1"/>
    <w:rsid w:val="00665556"/>
    <w:rsid w:val="0066586E"/>
    <w:rsid w:val="00667913"/>
    <w:rsid w:val="006701CB"/>
    <w:rsid w:val="00671AAF"/>
    <w:rsid w:val="0067462C"/>
    <w:rsid w:val="0067529D"/>
    <w:rsid w:val="00676872"/>
    <w:rsid w:val="006778C5"/>
    <w:rsid w:val="0068093F"/>
    <w:rsid w:val="00680DCD"/>
    <w:rsid w:val="00681587"/>
    <w:rsid w:val="00682036"/>
    <w:rsid w:val="00682A6A"/>
    <w:rsid w:val="00683377"/>
    <w:rsid w:val="00686232"/>
    <w:rsid w:val="00687E16"/>
    <w:rsid w:val="006916F1"/>
    <w:rsid w:val="0069287B"/>
    <w:rsid w:val="00692CF7"/>
    <w:rsid w:val="00694549"/>
    <w:rsid w:val="00694E26"/>
    <w:rsid w:val="0069669C"/>
    <w:rsid w:val="00696EA5"/>
    <w:rsid w:val="00697241"/>
    <w:rsid w:val="00697848"/>
    <w:rsid w:val="006A1142"/>
    <w:rsid w:val="006A2009"/>
    <w:rsid w:val="006A3A32"/>
    <w:rsid w:val="006A4752"/>
    <w:rsid w:val="006A4F4E"/>
    <w:rsid w:val="006A6777"/>
    <w:rsid w:val="006A6FE7"/>
    <w:rsid w:val="006B0483"/>
    <w:rsid w:val="006B169D"/>
    <w:rsid w:val="006B3AA4"/>
    <w:rsid w:val="006B51D5"/>
    <w:rsid w:val="006B5659"/>
    <w:rsid w:val="006B633B"/>
    <w:rsid w:val="006C06FA"/>
    <w:rsid w:val="006C1B2E"/>
    <w:rsid w:val="006C2342"/>
    <w:rsid w:val="006C5279"/>
    <w:rsid w:val="006C57A1"/>
    <w:rsid w:val="006C5FF2"/>
    <w:rsid w:val="006D1255"/>
    <w:rsid w:val="006D1304"/>
    <w:rsid w:val="006D1AFF"/>
    <w:rsid w:val="006D232F"/>
    <w:rsid w:val="006D27B6"/>
    <w:rsid w:val="006D3640"/>
    <w:rsid w:val="006D3AF6"/>
    <w:rsid w:val="006D3B5F"/>
    <w:rsid w:val="006D6DA5"/>
    <w:rsid w:val="006E2BA6"/>
    <w:rsid w:val="006E4EFA"/>
    <w:rsid w:val="006E53FC"/>
    <w:rsid w:val="006E5C4B"/>
    <w:rsid w:val="006F04D4"/>
    <w:rsid w:val="006F27EA"/>
    <w:rsid w:val="006F2826"/>
    <w:rsid w:val="006F3A85"/>
    <w:rsid w:val="006F3A87"/>
    <w:rsid w:val="006F5A14"/>
    <w:rsid w:val="006F67F4"/>
    <w:rsid w:val="006F7217"/>
    <w:rsid w:val="006F73C1"/>
    <w:rsid w:val="00700859"/>
    <w:rsid w:val="007009EB"/>
    <w:rsid w:val="00701951"/>
    <w:rsid w:val="0070282A"/>
    <w:rsid w:val="00702F29"/>
    <w:rsid w:val="00705F07"/>
    <w:rsid w:val="00706ED1"/>
    <w:rsid w:val="00714051"/>
    <w:rsid w:val="0071466D"/>
    <w:rsid w:val="0071485A"/>
    <w:rsid w:val="0071552F"/>
    <w:rsid w:val="007159F6"/>
    <w:rsid w:val="007172D8"/>
    <w:rsid w:val="00717E13"/>
    <w:rsid w:val="00720024"/>
    <w:rsid w:val="00720E3E"/>
    <w:rsid w:val="007239E8"/>
    <w:rsid w:val="00723B31"/>
    <w:rsid w:val="00724603"/>
    <w:rsid w:val="00725139"/>
    <w:rsid w:val="007258B6"/>
    <w:rsid w:val="007259AD"/>
    <w:rsid w:val="0072645D"/>
    <w:rsid w:val="0073020D"/>
    <w:rsid w:val="00730682"/>
    <w:rsid w:val="00731870"/>
    <w:rsid w:val="00731A3A"/>
    <w:rsid w:val="00734209"/>
    <w:rsid w:val="007374A8"/>
    <w:rsid w:val="00740023"/>
    <w:rsid w:val="007414AD"/>
    <w:rsid w:val="00742AA9"/>
    <w:rsid w:val="00742D76"/>
    <w:rsid w:val="00743585"/>
    <w:rsid w:val="007445BA"/>
    <w:rsid w:val="00744C8F"/>
    <w:rsid w:val="00744DB0"/>
    <w:rsid w:val="00745F10"/>
    <w:rsid w:val="00747E9D"/>
    <w:rsid w:val="00750D6C"/>
    <w:rsid w:val="007526BE"/>
    <w:rsid w:val="00753331"/>
    <w:rsid w:val="007534DE"/>
    <w:rsid w:val="007544CB"/>
    <w:rsid w:val="007577F4"/>
    <w:rsid w:val="00761E1B"/>
    <w:rsid w:val="0076367E"/>
    <w:rsid w:val="0076402D"/>
    <w:rsid w:val="00765224"/>
    <w:rsid w:val="00765FA8"/>
    <w:rsid w:val="007666CE"/>
    <w:rsid w:val="007746AA"/>
    <w:rsid w:val="007810D3"/>
    <w:rsid w:val="00783A30"/>
    <w:rsid w:val="007864EF"/>
    <w:rsid w:val="00787364"/>
    <w:rsid w:val="007916EA"/>
    <w:rsid w:val="00792057"/>
    <w:rsid w:val="00792899"/>
    <w:rsid w:val="00792D04"/>
    <w:rsid w:val="00797309"/>
    <w:rsid w:val="007A11AB"/>
    <w:rsid w:val="007A1F00"/>
    <w:rsid w:val="007A217F"/>
    <w:rsid w:val="007A23AA"/>
    <w:rsid w:val="007A3278"/>
    <w:rsid w:val="007A35E6"/>
    <w:rsid w:val="007A3609"/>
    <w:rsid w:val="007A6C4B"/>
    <w:rsid w:val="007A725A"/>
    <w:rsid w:val="007A78B6"/>
    <w:rsid w:val="007A7914"/>
    <w:rsid w:val="007B5C75"/>
    <w:rsid w:val="007B6219"/>
    <w:rsid w:val="007C1314"/>
    <w:rsid w:val="007C193E"/>
    <w:rsid w:val="007C1D7E"/>
    <w:rsid w:val="007C4C0E"/>
    <w:rsid w:val="007C4D2E"/>
    <w:rsid w:val="007C546E"/>
    <w:rsid w:val="007C6549"/>
    <w:rsid w:val="007C6BEA"/>
    <w:rsid w:val="007C716D"/>
    <w:rsid w:val="007D074F"/>
    <w:rsid w:val="007D1C58"/>
    <w:rsid w:val="007D2F61"/>
    <w:rsid w:val="007D30B2"/>
    <w:rsid w:val="007D37E6"/>
    <w:rsid w:val="007D4C88"/>
    <w:rsid w:val="007D50D5"/>
    <w:rsid w:val="007D51D5"/>
    <w:rsid w:val="007D5798"/>
    <w:rsid w:val="007D785E"/>
    <w:rsid w:val="007E39DC"/>
    <w:rsid w:val="007E4AB4"/>
    <w:rsid w:val="007E560D"/>
    <w:rsid w:val="007E6E8E"/>
    <w:rsid w:val="007E7A77"/>
    <w:rsid w:val="007F0B75"/>
    <w:rsid w:val="007F1D88"/>
    <w:rsid w:val="007F2536"/>
    <w:rsid w:val="007F2941"/>
    <w:rsid w:val="007F634C"/>
    <w:rsid w:val="007F7AD0"/>
    <w:rsid w:val="007F7FF1"/>
    <w:rsid w:val="00801A4E"/>
    <w:rsid w:val="008029AD"/>
    <w:rsid w:val="00802CD9"/>
    <w:rsid w:val="00805305"/>
    <w:rsid w:val="008079D0"/>
    <w:rsid w:val="00813789"/>
    <w:rsid w:val="00813A05"/>
    <w:rsid w:val="00814E1B"/>
    <w:rsid w:val="00817394"/>
    <w:rsid w:val="0081778A"/>
    <w:rsid w:val="00820367"/>
    <w:rsid w:val="00822E7E"/>
    <w:rsid w:val="008250EE"/>
    <w:rsid w:val="00825A01"/>
    <w:rsid w:val="00831682"/>
    <w:rsid w:val="00831BF7"/>
    <w:rsid w:val="00833363"/>
    <w:rsid w:val="008333EA"/>
    <w:rsid w:val="0083397D"/>
    <w:rsid w:val="00834AAE"/>
    <w:rsid w:val="00843165"/>
    <w:rsid w:val="0084361C"/>
    <w:rsid w:val="00843DD1"/>
    <w:rsid w:val="008443EF"/>
    <w:rsid w:val="00846638"/>
    <w:rsid w:val="00846DFC"/>
    <w:rsid w:val="0085393C"/>
    <w:rsid w:val="008542D5"/>
    <w:rsid w:val="00855A6F"/>
    <w:rsid w:val="00856622"/>
    <w:rsid w:val="0085686F"/>
    <w:rsid w:val="008574B8"/>
    <w:rsid w:val="00857BCA"/>
    <w:rsid w:val="00862EB9"/>
    <w:rsid w:val="008640C6"/>
    <w:rsid w:val="0086529D"/>
    <w:rsid w:val="008666C5"/>
    <w:rsid w:val="00866EA4"/>
    <w:rsid w:val="00867E23"/>
    <w:rsid w:val="0087092D"/>
    <w:rsid w:val="00871329"/>
    <w:rsid w:val="00871F8B"/>
    <w:rsid w:val="0087255D"/>
    <w:rsid w:val="0087335D"/>
    <w:rsid w:val="00873CEE"/>
    <w:rsid w:val="00877B5B"/>
    <w:rsid w:val="00877FE5"/>
    <w:rsid w:val="008802E5"/>
    <w:rsid w:val="00880C5A"/>
    <w:rsid w:val="00880C87"/>
    <w:rsid w:val="00881BB6"/>
    <w:rsid w:val="008829E1"/>
    <w:rsid w:val="00885944"/>
    <w:rsid w:val="00885D58"/>
    <w:rsid w:val="008863EC"/>
    <w:rsid w:val="00886BDF"/>
    <w:rsid w:val="008910DC"/>
    <w:rsid w:val="00891824"/>
    <w:rsid w:val="00891E7A"/>
    <w:rsid w:val="008931EE"/>
    <w:rsid w:val="00893771"/>
    <w:rsid w:val="00894B9A"/>
    <w:rsid w:val="00895218"/>
    <w:rsid w:val="008A0021"/>
    <w:rsid w:val="008A0765"/>
    <w:rsid w:val="008A0BC6"/>
    <w:rsid w:val="008A1239"/>
    <w:rsid w:val="008A315D"/>
    <w:rsid w:val="008A3963"/>
    <w:rsid w:val="008A40C0"/>
    <w:rsid w:val="008A5888"/>
    <w:rsid w:val="008A5B9F"/>
    <w:rsid w:val="008A6566"/>
    <w:rsid w:val="008A6935"/>
    <w:rsid w:val="008B1A29"/>
    <w:rsid w:val="008B35EF"/>
    <w:rsid w:val="008C0A18"/>
    <w:rsid w:val="008C1EED"/>
    <w:rsid w:val="008C37A7"/>
    <w:rsid w:val="008C472D"/>
    <w:rsid w:val="008C482D"/>
    <w:rsid w:val="008D1391"/>
    <w:rsid w:val="008D4256"/>
    <w:rsid w:val="008D6A8E"/>
    <w:rsid w:val="008E0004"/>
    <w:rsid w:val="008E0127"/>
    <w:rsid w:val="008E0851"/>
    <w:rsid w:val="008E09D1"/>
    <w:rsid w:val="008E244B"/>
    <w:rsid w:val="008E3360"/>
    <w:rsid w:val="008E3638"/>
    <w:rsid w:val="008E4723"/>
    <w:rsid w:val="008E6D65"/>
    <w:rsid w:val="008E7BF8"/>
    <w:rsid w:val="008F0B02"/>
    <w:rsid w:val="008F1150"/>
    <w:rsid w:val="008F3191"/>
    <w:rsid w:val="008F3C9F"/>
    <w:rsid w:val="008F3FB7"/>
    <w:rsid w:val="008F3FE5"/>
    <w:rsid w:val="008F59EB"/>
    <w:rsid w:val="008F5C1F"/>
    <w:rsid w:val="008F5ED3"/>
    <w:rsid w:val="00900B6F"/>
    <w:rsid w:val="00901C10"/>
    <w:rsid w:val="009030D2"/>
    <w:rsid w:val="00906FF1"/>
    <w:rsid w:val="00911438"/>
    <w:rsid w:val="00911B84"/>
    <w:rsid w:val="00912701"/>
    <w:rsid w:val="00913FEC"/>
    <w:rsid w:val="009148E9"/>
    <w:rsid w:val="00914FEF"/>
    <w:rsid w:val="009158B2"/>
    <w:rsid w:val="00916A52"/>
    <w:rsid w:val="00917D57"/>
    <w:rsid w:val="00921D78"/>
    <w:rsid w:val="009236F2"/>
    <w:rsid w:val="0092411D"/>
    <w:rsid w:val="009246DF"/>
    <w:rsid w:val="00924B4E"/>
    <w:rsid w:val="00925DC3"/>
    <w:rsid w:val="00926B66"/>
    <w:rsid w:val="00927574"/>
    <w:rsid w:val="00927A8D"/>
    <w:rsid w:val="00930EF9"/>
    <w:rsid w:val="0093169B"/>
    <w:rsid w:val="009343BC"/>
    <w:rsid w:val="00936F0D"/>
    <w:rsid w:val="00937D56"/>
    <w:rsid w:val="00937D74"/>
    <w:rsid w:val="00942603"/>
    <w:rsid w:val="00943DAF"/>
    <w:rsid w:val="009449F2"/>
    <w:rsid w:val="009468BE"/>
    <w:rsid w:val="00952054"/>
    <w:rsid w:val="009533E3"/>
    <w:rsid w:val="009552FE"/>
    <w:rsid w:val="00955FCD"/>
    <w:rsid w:val="00960004"/>
    <w:rsid w:val="00960655"/>
    <w:rsid w:val="00961680"/>
    <w:rsid w:val="00961897"/>
    <w:rsid w:val="00961B41"/>
    <w:rsid w:val="00964A9D"/>
    <w:rsid w:val="009652DE"/>
    <w:rsid w:val="00965CBD"/>
    <w:rsid w:val="0096685C"/>
    <w:rsid w:val="00966EFD"/>
    <w:rsid w:val="00970E12"/>
    <w:rsid w:val="00971030"/>
    <w:rsid w:val="00973E14"/>
    <w:rsid w:val="00974399"/>
    <w:rsid w:val="00974D5A"/>
    <w:rsid w:val="0097557B"/>
    <w:rsid w:val="009757AD"/>
    <w:rsid w:val="00976279"/>
    <w:rsid w:val="00977195"/>
    <w:rsid w:val="00983D7C"/>
    <w:rsid w:val="00984C7D"/>
    <w:rsid w:val="00984E31"/>
    <w:rsid w:val="0098518C"/>
    <w:rsid w:val="0098605F"/>
    <w:rsid w:val="00987D91"/>
    <w:rsid w:val="00987FEB"/>
    <w:rsid w:val="00991253"/>
    <w:rsid w:val="00993732"/>
    <w:rsid w:val="00994FD3"/>
    <w:rsid w:val="009950BB"/>
    <w:rsid w:val="00997660"/>
    <w:rsid w:val="009A1EA0"/>
    <w:rsid w:val="009A5103"/>
    <w:rsid w:val="009A74BE"/>
    <w:rsid w:val="009A77E1"/>
    <w:rsid w:val="009B3418"/>
    <w:rsid w:val="009B37A8"/>
    <w:rsid w:val="009C27C4"/>
    <w:rsid w:val="009C4DB4"/>
    <w:rsid w:val="009C5083"/>
    <w:rsid w:val="009C5D07"/>
    <w:rsid w:val="009C663B"/>
    <w:rsid w:val="009C742D"/>
    <w:rsid w:val="009D4E1D"/>
    <w:rsid w:val="009D5525"/>
    <w:rsid w:val="009D59CB"/>
    <w:rsid w:val="009D5F01"/>
    <w:rsid w:val="009D6365"/>
    <w:rsid w:val="009D74BF"/>
    <w:rsid w:val="009E089C"/>
    <w:rsid w:val="009E1CE6"/>
    <w:rsid w:val="009E33C1"/>
    <w:rsid w:val="009E3C2D"/>
    <w:rsid w:val="009E5379"/>
    <w:rsid w:val="009E5A6D"/>
    <w:rsid w:val="009E62FF"/>
    <w:rsid w:val="009E69B8"/>
    <w:rsid w:val="009F1F2B"/>
    <w:rsid w:val="009F4D7F"/>
    <w:rsid w:val="009F5EB0"/>
    <w:rsid w:val="009F625B"/>
    <w:rsid w:val="00A0090F"/>
    <w:rsid w:val="00A01734"/>
    <w:rsid w:val="00A01B3B"/>
    <w:rsid w:val="00A028CC"/>
    <w:rsid w:val="00A02F56"/>
    <w:rsid w:val="00A049A5"/>
    <w:rsid w:val="00A1032B"/>
    <w:rsid w:val="00A136D2"/>
    <w:rsid w:val="00A13D23"/>
    <w:rsid w:val="00A158ED"/>
    <w:rsid w:val="00A15946"/>
    <w:rsid w:val="00A15DC1"/>
    <w:rsid w:val="00A15F93"/>
    <w:rsid w:val="00A17CC2"/>
    <w:rsid w:val="00A22F48"/>
    <w:rsid w:val="00A23956"/>
    <w:rsid w:val="00A25DAB"/>
    <w:rsid w:val="00A2624D"/>
    <w:rsid w:val="00A26E2C"/>
    <w:rsid w:val="00A27BB7"/>
    <w:rsid w:val="00A27F74"/>
    <w:rsid w:val="00A307A8"/>
    <w:rsid w:val="00A33CB0"/>
    <w:rsid w:val="00A3419A"/>
    <w:rsid w:val="00A35625"/>
    <w:rsid w:val="00A36E22"/>
    <w:rsid w:val="00A370F8"/>
    <w:rsid w:val="00A401D0"/>
    <w:rsid w:val="00A40B81"/>
    <w:rsid w:val="00A42D99"/>
    <w:rsid w:val="00A4357E"/>
    <w:rsid w:val="00A44ACA"/>
    <w:rsid w:val="00A45265"/>
    <w:rsid w:val="00A45343"/>
    <w:rsid w:val="00A4733C"/>
    <w:rsid w:val="00A509BF"/>
    <w:rsid w:val="00A51547"/>
    <w:rsid w:val="00A52181"/>
    <w:rsid w:val="00A5309D"/>
    <w:rsid w:val="00A56B28"/>
    <w:rsid w:val="00A57411"/>
    <w:rsid w:val="00A60A64"/>
    <w:rsid w:val="00A637D6"/>
    <w:rsid w:val="00A65F36"/>
    <w:rsid w:val="00A6607D"/>
    <w:rsid w:val="00A71C72"/>
    <w:rsid w:val="00A71F90"/>
    <w:rsid w:val="00A72BAC"/>
    <w:rsid w:val="00A73A70"/>
    <w:rsid w:val="00A7440D"/>
    <w:rsid w:val="00A74AF6"/>
    <w:rsid w:val="00A75809"/>
    <w:rsid w:val="00A76298"/>
    <w:rsid w:val="00A77620"/>
    <w:rsid w:val="00A80DD6"/>
    <w:rsid w:val="00A82851"/>
    <w:rsid w:val="00A838B7"/>
    <w:rsid w:val="00A83C9A"/>
    <w:rsid w:val="00A84F2B"/>
    <w:rsid w:val="00A854BB"/>
    <w:rsid w:val="00A85C3F"/>
    <w:rsid w:val="00A860D2"/>
    <w:rsid w:val="00A91E17"/>
    <w:rsid w:val="00A92483"/>
    <w:rsid w:val="00A93D8C"/>
    <w:rsid w:val="00A9468C"/>
    <w:rsid w:val="00A96DFA"/>
    <w:rsid w:val="00A9730C"/>
    <w:rsid w:val="00A97594"/>
    <w:rsid w:val="00AA0AA0"/>
    <w:rsid w:val="00AA124F"/>
    <w:rsid w:val="00AA20C0"/>
    <w:rsid w:val="00AA373C"/>
    <w:rsid w:val="00AA4D91"/>
    <w:rsid w:val="00AA4ECA"/>
    <w:rsid w:val="00AB01E1"/>
    <w:rsid w:val="00AB0D7C"/>
    <w:rsid w:val="00AB2D20"/>
    <w:rsid w:val="00AB3D3E"/>
    <w:rsid w:val="00AB42B3"/>
    <w:rsid w:val="00AB4FA5"/>
    <w:rsid w:val="00AB5279"/>
    <w:rsid w:val="00AB6618"/>
    <w:rsid w:val="00AB77A3"/>
    <w:rsid w:val="00AB7A81"/>
    <w:rsid w:val="00AB7C8C"/>
    <w:rsid w:val="00AC07BD"/>
    <w:rsid w:val="00AC20D6"/>
    <w:rsid w:val="00AC3C5F"/>
    <w:rsid w:val="00AC3E8A"/>
    <w:rsid w:val="00AC5F9E"/>
    <w:rsid w:val="00AD06AF"/>
    <w:rsid w:val="00AD503D"/>
    <w:rsid w:val="00AD734F"/>
    <w:rsid w:val="00AE0810"/>
    <w:rsid w:val="00AE253F"/>
    <w:rsid w:val="00AE3CD2"/>
    <w:rsid w:val="00AE3ECE"/>
    <w:rsid w:val="00AE4C60"/>
    <w:rsid w:val="00AE553C"/>
    <w:rsid w:val="00AE5C44"/>
    <w:rsid w:val="00AF068D"/>
    <w:rsid w:val="00AF2E4B"/>
    <w:rsid w:val="00B00092"/>
    <w:rsid w:val="00B01FD3"/>
    <w:rsid w:val="00B04366"/>
    <w:rsid w:val="00B0524A"/>
    <w:rsid w:val="00B05F02"/>
    <w:rsid w:val="00B05F7E"/>
    <w:rsid w:val="00B10570"/>
    <w:rsid w:val="00B1099D"/>
    <w:rsid w:val="00B12F3A"/>
    <w:rsid w:val="00B14E2F"/>
    <w:rsid w:val="00B15611"/>
    <w:rsid w:val="00B159EB"/>
    <w:rsid w:val="00B161F8"/>
    <w:rsid w:val="00B16C67"/>
    <w:rsid w:val="00B214B8"/>
    <w:rsid w:val="00B21C16"/>
    <w:rsid w:val="00B21DAD"/>
    <w:rsid w:val="00B22248"/>
    <w:rsid w:val="00B2232D"/>
    <w:rsid w:val="00B2260D"/>
    <w:rsid w:val="00B234C3"/>
    <w:rsid w:val="00B23BD7"/>
    <w:rsid w:val="00B25D31"/>
    <w:rsid w:val="00B25EE6"/>
    <w:rsid w:val="00B2671D"/>
    <w:rsid w:val="00B27B25"/>
    <w:rsid w:val="00B27F75"/>
    <w:rsid w:val="00B30170"/>
    <w:rsid w:val="00B311AA"/>
    <w:rsid w:val="00B31CD5"/>
    <w:rsid w:val="00B34BBE"/>
    <w:rsid w:val="00B41D81"/>
    <w:rsid w:val="00B42609"/>
    <w:rsid w:val="00B42942"/>
    <w:rsid w:val="00B437AE"/>
    <w:rsid w:val="00B4449B"/>
    <w:rsid w:val="00B450C1"/>
    <w:rsid w:val="00B46857"/>
    <w:rsid w:val="00B47D78"/>
    <w:rsid w:val="00B50AAC"/>
    <w:rsid w:val="00B51E47"/>
    <w:rsid w:val="00B5377B"/>
    <w:rsid w:val="00B552F1"/>
    <w:rsid w:val="00B56B28"/>
    <w:rsid w:val="00B579FA"/>
    <w:rsid w:val="00B60A89"/>
    <w:rsid w:val="00B62C28"/>
    <w:rsid w:val="00B65B93"/>
    <w:rsid w:val="00B664A8"/>
    <w:rsid w:val="00B7076D"/>
    <w:rsid w:val="00B70841"/>
    <w:rsid w:val="00B73939"/>
    <w:rsid w:val="00B7394F"/>
    <w:rsid w:val="00B7592D"/>
    <w:rsid w:val="00B76739"/>
    <w:rsid w:val="00B76DEC"/>
    <w:rsid w:val="00B81172"/>
    <w:rsid w:val="00B812BA"/>
    <w:rsid w:val="00B83389"/>
    <w:rsid w:val="00B834FB"/>
    <w:rsid w:val="00B85B1F"/>
    <w:rsid w:val="00B86FF2"/>
    <w:rsid w:val="00B901D6"/>
    <w:rsid w:val="00B9102C"/>
    <w:rsid w:val="00B925D2"/>
    <w:rsid w:val="00B931B9"/>
    <w:rsid w:val="00B959D8"/>
    <w:rsid w:val="00B96241"/>
    <w:rsid w:val="00B964A9"/>
    <w:rsid w:val="00B969DC"/>
    <w:rsid w:val="00B97E42"/>
    <w:rsid w:val="00BA03A4"/>
    <w:rsid w:val="00BA19F3"/>
    <w:rsid w:val="00BA4427"/>
    <w:rsid w:val="00BA459A"/>
    <w:rsid w:val="00BA6171"/>
    <w:rsid w:val="00BB243C"/>
    <w:rsid w:val="00BB2BF2"/>
    <w:rsid w:val="00BB4BFA"/>
    <w:rsid w:val="00BB6F47"/>
    <w:rsid w:val="00BC052F"/>
    <w:rsid w:val="00BC0968"/>
    <w:rsid w:val="00BC0C1B"/>
    <w:rsid w:val="00BC1ACE"/>
    <w:rsid w:val="00BC68B2"/>
    <w:rsid w:val="00BC6CE4"/>
    <w:rsid w:val="00BD2BC9"/>
    <w:rsid w:val="00BD3DDB"/>
    <w:rsid w:val="00BD5215"/>
    <w:rsid w:val="00BD5913"/>
    <w:rsid w:val="00BD5F72"/>
    <w:rsid w:val="00BD714E"/>
    <w:rsid w:val="00BE03B1"/>
    <w:rsid w:val="00BE0DFA"/>
    <w:rsid w:val="00BE10C2"/>
    <w:rsid w:val="00BE182E"/>
    <w:rsid w:val="00BE2571"/>
    <w:rsid w:val="00BE3A54"/>
    <w:rsid w:val="00BE6265"/>
    <w:rsid w:val="00BE6CE5"/>
    <w:rsid w:val="00BE6F6C"/>
    <w:rsid w:val="00BE7092"/>
    <w:rsid w:val="00BE7C4C"/>
    <w:rsid w:val="00BF0702"/>
    <w:rsid w:val="00BF0F49"/>
    <w:rsid w:val="00BF3CDA"/>
    <w:rsid w:val="00BF44F4"/>
    <w:rsid w:val="00BF7E45"/>
    <w:rsid w:val="00C01421"/>
    <w:rsid w:val="00C0745F"/>
    <w:rsid w:val="00C10609"/>
    <w:rsid w:val="00C10691"/>
    <w:rsid w:val="00C1204F"/>
    <w:rsid w:val="00C12802"/>
    <w:rsid w:val="00C14D52"/>
    <w:rsid w:val="00C1608C"/>
    <w:rsid w:val="00C16DB1"/>
    <w:rsid w:val="00C16EA8"/>
    <w:rsid w:val="00C1784B"/>
    <w:rsid w:val="00C20020"/>
    <w:rsid w:val="00C2186F"/>
    <w:rsid w:val="00C21DF6"/>
    <w:rsid w:val="00C21EE2"/>
    <w:rsid w:val="00C22091"/>
    <w:rsid w:val="00C22506"/>
    <w:rsid w:val="00C22F0D"/>
    <w:rsid w:val="00C2591B"/>
    <w:rsid w:val="00C26671"/>
    <w:rsid w:val="00C30157"/>
    <w:rsid w:val="00C31164"/>
    <w:rsid w:val="00C3318D"/>
    <w:rsid w:val="00C3341F"/>
    <w:rsid w:val="00C3372D"/>
    <w:rsid w:val="00C33A07"/>
    <w:rsid w:val="00C35DF0"/>
    <w:rsid w:val="00C428D0"/>
    <w:rsid w:val="00C44203"/>
    <w:rsid w:val="00C44DDC"/>
    <w:rsid w:val="00C456FF"/>
    <w:rsid w:val="00C46677"/>
    <w:rsid w:val="00C46E2F"/>
    <w:rsid w:val="00C47E22"/>
    <w:rsid w:val="00C47F61"/>
    <w:rsid w:val="00C50332"/>
    <w:rsid w:val="00C51061"/>
    <w:rsid w:val="00C56568"/>
    <w:rsid w:val="00C601F3"/>
    <w:rsid w:val="00C608E1"/>
    <w:rsid w:val="00C641C0"/>
    <w:rsid w:val="00C65586"/>
    <w:rsid w:val="00C65CAD"/>
    <w:rsid w:val="00C663BF"/>
    <w:rsid w:val="00C67171"/>
    <w:rsid w:val="00C67BD0"/>
    <w:rsid w:val="00C67EC4"/>
    <w:rsid w:val="00C70856"/>
    <w:rsid w:val="00C70C44"/>
    <w:rsid w:val="00C71418"/>
    <w:rsid w:val="00C71DE9"/>
    <w:rsid w:val="00C72371"/>
    <w:rsid w:val="00C734ED"/>
    <w:rsid w:val="00C744BC"/>
    <w:rsid w:val="00C76C2E"/>
    <w:rsid w:val="00C801F5"/>
    <w:rsid w:val="00C80579"/>
    <w:rsid w:val="00C81078"/>
    <w:rsid w:val="00C814DF"/>
    <w:rsid w:val="00C828AC"/>
    <w:rsid w:val="00C82F07"/>
    <w:rsid w:val="00C830C4"/>
    <w:rsid w:val="00C83948"/>
    <w:rsid w:val="00C84A88"/>
    <w:rsid w:val="00C84DF5"/>
    <w:rsid w:val="00C84FE8"/>
    <w:rsid w:val="00C85273"/>
    <w:rsid w:val="00C85686"/>
    <w:rsid w:val="00C85AE5"/>
    <w:rsid w:val="00C86398"/>
    <w:rsid w:val="00C87427"/>
    <w:rsid w:val="00C87479"/>
    <w:rsid w:val="00C87FD2"/>
    <w:rsid w:val="00C9121C"/>
    <w:rsid w:val="00C91287"/>
    <w:rsid w:val="00C91760"/>
    <w:rsid w:val="00C9405F"/>
    <w:rsid w:val="00C95224"/>
    <w:rsid w:val="00C9540C"/>
    <w:rsid w:val="00C95685"/>
    <w:rsid w:val="00C975E2"/>
    <w:rsid w:val="00CA08C6"/>
    <w:rsid w:val="00CA1EB1"/>
    <w:rsid w:val="00CA414E"/>
    <w:rsid w:val="00CA4981"/>
    <w:rsid w:val="00CB0D52"/>
    <w:rsid w:val="00CB419B"/>
    <w:rsid w:val="00CB4385"/>
    <w:rsid w:val="00CB5FA2"/>
    <w:rsid w:val="00CB6D40"/>
    <w:rsid w:val="00CB6EBA"/>
    <w:rsid w:val="00CC0860"/>
    <w:rsid w:val="00CC1EA6"/>
    <w:rsid w:val="00CC2FCF"/>
    <w:rsid w:val="00CC31EB"/>
    <w:rsid w:val="00CC4A9B"/>
    <w:rsid w:val="00CC639C"/>
    <w:rsid w:val="00CC7310"/>
    <w:rsid w:val="00CD0D91"/>
    <w:rsid w:val="00CD1B08"/>
    <w:rsid w:val="00CD2323"/>
    <w:rsid w:val="00CD281F"/>
    <w:rsid w:val="00CD2D33"/>
    <w:rsid w:val="00CD412C"/>
    <w:rsid w:val="00CD50BA"/>
    <w:rsid w:val="00CD5288"/>
    <w:rsid w:val="00CD693E"/>
    <w:rsid w:val="00CE33FB"/>
    <w:rsid w:val="00CE5F20"/>
    <w:rsid w:val="00CE728B"/>
    <w:rsid w:val="00CE74F5"/>
    <w:rsid w:val="00CF1FF5"/>
    <w:rsid w:val="00CF2416"/>
    <w:rsid w:val="00CF30C0"/>
    <w:rsid w:val="00CF3434"/>
    <w:rsid w:val="00CF46AB"/>
    <w:rsid w:val="00CF7ECA"/>
    <w:rsid w:val="00D02324"/>
    <w:rsid w:val="00D0255D"/>
    <w:rsid w:val="00D02796"/>
    <w:rsid w:val="00D101CA"/>
    <w:rsid w:val="00D10E36"/>
    <w:rsid w:val="00D1173C"/>
    <w:rsid w:val="00D11E92"/>
    <w:rsid w:val="00D15C7B"/>
    <w:rsid w:val="00D17A04"/>
    <w:rsid w:val="00D21F51"/>
    <w:rsid w:val="00D23478"/>
    <w:rsid w:val="00D240BE"/>
    <w:rsid w:val="00D251BB"/>
    <w:rsid w:val="00D30BDC"/>
    <w:rsid w:val="00D30EA8"/>
    <w:rsid w:val="00D35C3F"/>
    <w:rsid w:val="00D35FC4"/>
    <w:rsid w:val="00D361F0"/>
    <w:rsid w:val="00D40635"/>
    <w:rsid w:val="00D409C5"/>
    <w:rsid w:val="00D4177D"/>
    <w:rsid w:val="00D44410"/>
    <w:rsid w:val="00D4478C"/>
    <w:rsid w:val="00D4526F"/>
    <w:rsid w:val="00D45F38"/>
    <w:rsid w:val="00D47E15"/>
    <w:rsid w:val="00D51072"/>
    <w:rsid w:val="00D52018"/>
    <w:rsid w:val="00D53A07"/>
    <w:rsid w:val="00D53C8A"/>
    <w:rsid w:val="00D54195"/>
    <w:rsid w:val="00D56B11"/>
    <w:rsid w:val="00D57C9C"/>
    <w:rsid w:val="00D626BE"/>
    <w:rsid w:val="00D713F3"/>
    <w:rsid w:val="00D71C58"/>
    <w:rsid w:val="00D7484A"/>
    <w:rsid w:val="00D74DEE"/>
    <w:rsid w:val="00D77660"/>
    <w:rsid w:val="00D778F7"/>
    <w:rsid w:val="00D77B27"/>
    <w:rsid w:val="00D82155"/>
    <w:rsid w:val="00D82168"/>
    <w:rsid w:val="00D82205"/>
    <w:rsid w:val="00D82904"/>
    <w:rsid w:val="00D856E7"/>
    <w:rsid w:val="00D86277"/>
    <w:rsid w:val="00D866BF"/>
    <w:rsid w:val="00D86DC9"/>
    <w:rsid w:val="00D90153"/>
    <w:rsid w:val="00D91AD9"/>
    <w:rsid w:val="00D91C27"/>
    <w:rsid w:val="00D922BB"/>
    <w:rsid w:val="00D92829"/>
    <w:rsid w:val="00D92CE9"/>
    <w:rsid w:val="00D92D01"/>
    <w:rsid w:val="00D9402F"/>
    <w:rsid w:val="00DA26BC"/>
    <w:rsid w:val="00DA4D79"/>
    <w:rsid w:val="00DA6168"/>
    <w:rsid w:val="00DA6BA8"/>
    <w:rsid w:val="00DA6CF5"/>
    <w:rsid w:val="00DA77E9"/>
    <w:rsid w:val="00DA7C75"/>
    <w:rsid w:val="00DB05D5"/>
    <w:rsid w:val="00DB21B0"/>
    <w:rsid w:val="00DB30EF"/>
    <w:rsid w:val="00DB41C5"/>
    <w:rsid w:val="00DB5286"/>
    <w:rsid w:val="00DB6D0A"/>
    <w:rsid w:val="00DB6FC6"/>
    <w:rsid w:val="00DC0676"/>
    <w:rsid w:val="00DC1D95"/>
    <w:rsid w:val="00DC1E6A"/>
    <w:rsid w:val="00DC2F29"/>
    <w:rsid w:val="00DC7155"/>
    <w:rsid w:val="00DC77B8"/>
    <w:rsid w:val="00DD1F26"/>
    <w:rsid w:val="00DD4595"/>
    <w:rsid w:val="00DD4A24"/>
    <w:rsid w:val="00DD61DF"/>
    <w:rsid w:val="00DE2C40"/>
    <w:rsid w:val="00DE30EC"/>
    <w:rsid w:val="00DE5CB0"/>
    <w:rsid w:val="00DE5E86"/>
    <w:rsid w:val="00DE7755"/>
    <w:rsid w:val="00DE7FB6"/>
    <w:rsid w:val="00DF12AD"/>
    <w:rsid w:val="00DF21D6"/>
    <w:rsid w:val="00DF3796"/>
    <w:rsid w:val="00DF5947"/>
    <w:rsid w:val="00DF7192"/>
    <w:rsid w:val="00DF7B69"/>
    <w:rsid w:val="00E00ACA"/>
    <w:rsid w:val="00E00D4F"/>
    <w:rsid w:val="00E01703"/>
    <w:rsid w:val="00E02755"/>
    <w:rsid w:val="00E03328"/>
    <w:rsid w:val="00E0500B"/>
    <w:rsid w:val="00E05592"/>
    <w:rsid w:val="00E07145"/>
    <w:rsid w:val="00E07DA9"/>
    <w:rsid w:val="00E07F39"/>
    <w:rsid w:val="00E10968"/>
    <w:rsid w:val="00E1245C"/>
    <w:rsid w:val="00E1284B"/>
    <w:rsid w:val="00E13E2D"/>
    <w:rsid w:val="00E17315"/>
    <w:rsid w:val="00E22F26"/>
    <w:rsid w:val="00E23D9E"/>
    <w:rsid w:val="00E2490D"/>
    <w:rsid w:val="00E27273"/>
    <w:rsid w:val="00E272F5"/>
    <w:rsid w:val="00E3075A"/>
    <w:rsid w:val="00E323C0"/>
    <w:rsid w:val="00E35209"/>
    <w:rsid w:val="00E36BC3"/>
    <w:rsid w:val="00E370AC"/>
    <w:rsid w:val="00E37AEC"/>
    <w:rsid w:val="00E4148F"/>
    <w:rsid w:val="00E422FF"/>
    <w:rsid w:val="00E42703"/>
    <w:rsid w:val="00E42FA0"/>
    <w:rsid w:val="00E4382B"/>
    <w:rsid w:val="00E46A73"/>
    <w:rsid w:val="00E52298"/>
    <w:rsid w:val="00E5332E"/>
    <w:rsid w:val="00E53C8E"/>
    <w:rsid w:val="00E556AD"/>
    <w:rsid w:val="00E568A0"/>
    <w:rsid w:val="00E576CF"/>
    <w:rsid w:val="00E57D38"/>
    <w:rsid w:val="00E61859"/>
    <w:rsid w:val="00E61AA0"/>
    <w:rsid w:val="00E61C5E"/>
    <w:rsid w:val="00E6247F"/>
    <w:rsid w:val="00E62489"/>
    <w:rsid w:val="00E62B21"/>
    <w:rsid w:val="00E62D17"/>
    <w:rsid w:val="00E71A91"/>
    <w:rsid w:val="00E71CC2"/>
    <w:rsid w:val="00E744BB"/>
    <w:rsid w:val="00E74B3F"/>
    <w:rsid w:val="00E7525F"/>
    <w:rsid w:val="00E775D7"/>
    <w:rsid w:val="00E779B3"/>
    <w:rsid w:val="00E810BA"/>
    <w:rsid w:val="00E81B44"/>
    <w:rsid w:val="00E85430"/>
    <w:rsid w:val="00E902DB"/>
    <w:rsid w:val="00E91B1C"/>
    <w:rsid w:val="00E924E2"/>
    <w:rsid w:val="00E9405B"/>
    <w:rsid w:val="00E955A1"/>
    <w:rsid w:val="00E955F1"/>
    <w:rsid w:val="00E97763"/>
    <w:rsid w:val="00E97CEE"/>
    <w:rsid w:val="00EA05C0"/>
    <w:rsid w:val="00EA07BC"/>
    <w:rsid w:val="00EA0F0E"/>
    <w:rsid w:val="00EA1774"/>
    <w:rsid w:val="00EA35D9"/>
    <w:rsid w:val="00EA4C53"/>
    <w:rsid w:val="00EA5458"/>
    <w:rsid w:val="00EB073D"/>
    <w:rsid w:val="00EB09CE"/>
    <w:rsid w:val="00EB32A9"/>
    <w:rsid w:val="00EB3D9C"/>
    <w:rsid w:val="00EB5390"/>
    <w:rsid w:val="00EB546A"/>
    <w:rsid w:val="00EB5BDA"/>
    <w:rsid w:val="00EC08B7"/>
    <w:rsid w:val="00EC107E"/>
    <w:rsid w:val="00EC1752"/>
    <w:rsid w:val="00EC1C5A"/>
    <w:rsid w:val="00EC366D"/>
    <w:rsid w:val="00EC38B2"/>
    <w:rsid w:val="00EC3C85"/>
    <w:rsid w:val="00EC4340"/>
    <w:rsid w:val="00EC7162"/>
    <w:rsid w:val="00ED0ED7"/>
    <w:rsid w:val="00ED1D1B"/>
    <w:rsid w:val="00ED1D76"/>
    <w:rsid w:val="00ED554F"/>
    <w:rsid w:val="00EE06AC"/>
    <w:rsid w:val="00EE0F9F"/>
    <w:rsid w:val="00EE1500"/>
    <w:rsid w:val="00EE2D9E"/>
    <w:rsid w:val="00EE59D4"/>
    <w:rsid w:val="00EE78BB"/>
    <w:rsid w:val="00EF031B"/>
    <w:rsid w:val="00EF09DA"/>
    <w:rsid w:val="00EF1378"/>
    <w:rsid w:val="00EF5B74"/>
    <w:rsid w:val="00EF6FD1"/>
    <w:rsid w:val="00EF7E2B"/>
    <w:rsid w:val="00F01F0A"/>
    <w:rsid w:val="00F02231"/>
    <w:rsid w:val="00F0341B"/>
    <w:rsid w:val="00F0710E"/>
    <w:rsid w:val="00F07245"/>
    <w:rsid w:val="00F074A3"/>
    <w:rsid w:val="00F07C0C"/>
    <w:rsid w:val="00F11A3A"/>
    <w:rsid w:val="00F1293F"/>
    <w:rsid w:val="00F13DDF"/>
    <w:rsid w:val="00F173C7"/>
    <w:rsid w:val="00F20B94"/>
    <w:rsid w:val="00F2296B"/>
    <w:rsid w:val="00F23A9D"/>
    <w:rsid w:val="00F23CD5"/>
    <w:rsid w:val="00F31C28"/>
    <w:rsid w:val="00F32308"/>
    <w:rsid w:val="00F354AB"/>
    <w:rsid w:val="00F377AE"/>
    <w:rsid w:val="00F428A5"/>
    <w:rsid w:val="00F43162"/>
    <w:rsid w:val="00F462BB"/>
    <w:rsid w:val="00F4795F"/>
    <w:rsid w:val="00F504B4"/>
    <w:rsid w:val="00F50A88"/>
    <w:rsid w:val="00F50BDC"/>
    <w:rsid w:val="00F50E8D"/>
    <w:rsid w:val="00F50F01"/>
    <w:rsid w:val="00F523EE"/>
    <w:rsid w:val="00F52E84"/>
    <w:rsid w:val="00F54FFA"/>
    <w:rsid w:val="00F565FA"/>
    <w:rsid w:val="00F56828"/>
    <w:rsid w:val="00F57CE5"/>
    <w:rsid w:val="00F60FA2"/>
    <w:rsid w:val="00F64CA3"/>
    <w:rsid w:val="00F6510A"/>
    <w:rsid w:val="00F65F18"/>
    <w:rsid w:val="00F678FB"/>
    <w:rsid w:val="00F7024C"/>
    <w:rsid w:val="00F705AC"/>
    <w:rsid w:val="00F708D4"/>
    <w:rsid w:val="00F73D40"/>
    <w:rsid w:val="00F7492E"/>
    <w:rsid w:val="00F778F4"/>
    <w:rsid w:val="00F80A1D"/>
    <w:rsid w:val="00F80D83"/>
    <w:rsid w:val="00F81172"/>
    <w:rsid w:val="00F81AF2"/>
    <w:rsid w:val="00F822FE"/>
    <w:rsid w:val="00F83DEF"/>
    <w:rsid w:val="00F850CB"/>
    <w:rsid w:val="00F8648C"/>
    <w:rsid w:val="00F86EBA"/>
    <w:rsid w:val="00F91365"/>
    <w:rsid w:val="00F91CC6"/>
    <w:rsid w:val="00F943F4"/>
    <w:rsid w:val="00F94878"/>
    <w:rsid w:val="00F965D2"/>
    <w:rsid w:val="00F9721A"/>
    <w:rsid w:val="00FA1162"/>
    <w:rsid w:val="00FA187F"/>
    <w:rsid w:val="00FA1CD3"/>
    <w:rsid w:val="00FA25C2"/>
    <w:rsid w:val="00FA55B5"/>
    <w:rsid w:val="00FA6E8D"/>
    <w:rsid w:val="00FA7031"/>
    <w:rsid w:val="00FA7611"/>
    <w:rsid w:val="00FB09B1"/>
    <w:rsid w:val="00FB4281"/>
    <w:rsid w:val="00FB4D0E"/>
    <w:rsid w:val="00FB6439"/>
    <w:rsid w:val="00FB75CA"/>
    <w:rsid w:val="00FC0053"/>
    <w:rsid w:val="00FC010C"/>
    <w:rsid w:val="00FC0181"/>
    <w:rsid w:val="00FC0B15"/>
    <w:rsid w:val="00FC15EC"/>
    <w:rsid w:val="00FC19DD"/>
    <w:rsid w:val="00FC2971"/>
    <w:rsid w:val="00FC3C48"/>
    <w:rsid w:val="00FC4069"/>
    <w:rsid w:val="00FC4F63"/>
    <w:rsid w:val="00FC7320"/>
    <w:rsid w:val="00FD0DF6"/>
    <w:rsid w:val="00FD2035"/>
    <w:rsid w:val="00FD330A"/>
    <w:rsid w:val="00FD3AF4"/>
    <w:rsid w:val="00FD58FF"/>
    <w:rsid w:val="00FD605F"/>
    <w:rsid w:val="00FD795C"/>
    <w:rsid w:val="00FD7A06"/>
    <w:rsid w:val="00FE06F9"/>
    <w:rsid w:val="00FE0D1C"/>
    <w:rsid w:val="00FE418C"/>
    <w:rsid w:val="00FE45C2"/>
    <w:rsid w:val="00FE648B"/>
    <w:rsid w:val="00FE670B"/>
    <w:rsid w:val="00FF2BCF"/>
    <w:rsid w:val="00FF5DAE"/>
    <w:rsid w:val="00FF66AE"/>
    <w:rsid w:val="00FF6B13"/>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232"/>
    <w:rPr>
      <w:rFonts w:ascii="Times New Roman" w:hAnsi="Times New Roman"/>
      <w:sz w:val="20"/>
      <w:szCs w:val="20"/>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029AD"/>
    <w:rPr>
      <w:rFonts w:ascii="Times New Roman" w:hAnsi="Times New Roman" w:cs="Times New Roman"/>
      <w:b/>
      <w:sz w:val="20"/>
      <w:lang w:eastAsia="fr-FR"/>
    </w:rPr>
  </w:style>
  <w:style w:type="character" w:customStyle="1" w:styleId="Titre2Car">
    <w:name w:val="Titre 2 Car"/>
    <w:basedOn w:val="Policepardfaut"/>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basedOn w:val="Policepardfaut"/>
    <w:link w:val="Titre3"/>
    <w:uiPriority w:val="99"/>
    <w:locked/>
    <w:rsid w:val="008029AD"/>
    <w:rPr>
      <w:rFonts w:ascii="Times New Roman" w:hAnsi="Times New Roman" w:cs="Times New Roman"/>
      <w:b/>
      <w:sz w:val="20"/>
      <w:lang w:eastAsia="fr-FR"/>
    </w:rPr>
  </w:style>
  <w:style w:type="character" w:customStyle="1" w:styleId="Titre4Car">
    <w:name w:val="Titre 4 Car"/>
    <w:basedOn w:val="Policepardfaut"/>
    <w:link w:val="Titre4"/>
    <w:uiPriority w:val="99"/>
    <w:locked/>
    <w:rsid w:val="008029AD"/>
    <w:rPr>
      <w:rFonts w:ascii="Arial" w:hAnsi="Arial" w:cs="Times New Roman"/>
      <w:b/>
      <w:sz w:val="20"/>
      <w:lang w:eastAsia="fr-FR"/>
    </w:rPr>
  </w:style>
  <w:style w:type="character" w:customStyle="1" w:styleId="Titre5Car">
    <w:name w:val="Titre 5 Car"/>
    <w:basedOn w:val="Policepardfaut"/>
    <w:link w:val="Titre5"/>
    <w:uiPriority w:val="99"/>
    <w:locked/>
    <w:rsid w:val="008029AD"/>
    <w:rPr>
      <w:rFonts w:ascii="Arial" w:hAnsi="Arial" w:cs="Times New Roman"/>
      <w:b/>
      <w:lang w:eastAsia="fr-FR"/>
    </w:rPr>
  </w:style>
  <w:style w:type="character" w:customStyle="1" w:styleId="Titre6Car">
    <w:name w:val="Titre 6 Car"/>
    <w:basedOn w:val="Policepardfaut"/>
    <w:link w:val="Titre6"/>
    <w:uiPriority w:val="99"/>
    <w:locked/>
    <w:rsid w:val="008029AD"/>
    <w:rPr>
      <w:rFonts w:ascii="Arial" w:hAnsi="Arial" w:cs="Times New Roman"/>
      <w:b/>
      <w:i/>
      <w:lang w:eastAsia="fr-FR"/>
    </w:rPr>
  </w:style>
  <w:style w:type="character" w:customStyle="1" w:styleId="Titre7Car">
    <w:name w:val="Titre 7 Car"/>
    <w:basedOn w:val="Policepardfaut"/>
    <w:link w:val="Titre7"/>
    <w:uiPriority w:val="99"/>
    <w:locked/>
    <w:rsid w:val="008029AD"/>
    <w:rPr>
      <w:rFonts w:ascii="Times New Roman" w:hAnsi="Times New Roman" w:cs="Times New Roman"/>
      <w:sz w:val="24"/>
      <w:lang w:eastAsia="fr-FR"/>
    </w:rPr>
  </w:style>
  <w:style w:type="character" w:customStyle="1" w:styleId="Titre8Car">
    <w:name w:val="Titre 8 Car"/>
    <w:basedOn w:val="Policepardfaut"/>
    <w:link w:val="Titre8"/>
    <w:uiPriority w:val="99"/>
    <w:locked/>
    <w:rsid w:val="008029AD"/>
    <w:rPr>
      <w:rFonts w:ascii="Times New Roman" w:hAnsi="Times New Roman" w:cs="Times New Roman"/>
      <w:b/>
      <w:sz w:val="18"/>
      <w:lang w:eastAsia="fr-FR"/>
    </w:rPr>
  </w:style>
  <w:style w:type="character" w:customStyle="1" w:styleId="Titre9Car">
    <w:name w:val="Titre 9 Car"/>
    <w:basedOn w:val="Policepardfaut"/>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basedOn w:val="Policepardfaut"/>
    <w:link w:val="En-tte"/>
    <w:uiPriority w:val="99"/>
    <w:locked/>
    <w:rsid w:val="008029AD"/>
    <w:rPr>
      <w:rFonts w:ascii="Arial" w:hAnsi="Arial" w:cs="Times New Roman"/>
      <w:sz w:val="20"/>
      <w:lang w:eastAsia="fr-FR"/>
    </w:rPr>
  </w:style>
  <w:style w:type="character" w:styleId="Numrodepage">
    <w:name w:val="page number"/>
    <w:basedOn w:val="Policepardfaut"/>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basedOn w:val="Policepardfaut"/>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basedOn w:val="Policepardfaut"/>
    <w:link w:val="Corpsdetexte3"/>
    <w:uiPriority w:val="99"/>
    <w:locked/>
    <w:rsid w:val="008029AD"/>
    <w:rPr>
      <w:rFonts w:ascii="Arial" w:hAnsi="Arial" w:cs="Times New Roman"/>
      <w:sz w:val="20"/>
      <w:lang w:eastAsia="fr-FR"/>
    </w:rPr>
  </w:style>
  <w:style w:type="table" w:styleId="Grilledutableau">
    <w:name w:val="Table Grid"/>
    <w:basedOn w:val="TableauNormal"/>
    <w:uiPriority w:val="99"/>
    <w:rsid w:val="008029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basedOn w:val="Policepardfaut"/>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basedOn w:val="Policepardfaut"/>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basedOn w:val="Policepardfaut"/>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basedOn w:val="Policepardfaut"/>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basedOn w:val="Policepardfaut"/>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basedOn w:val="Policepardfaut"/>
    <w:link w:val="Notedebasdepage"/>
    <w:uiPriority w:val="99"/>
    <w:semiHidden/>
    <w:locked/>
    <w:rsid w:val="008029AD"/>
    <w:rPr>
      <w:rFonts w:ascii="Tahoma" w:hAnsi="Tahoma" w:cs="Times New Roman"/>
      <w:sz w:val="18"/>
      <w:lang w:eastAsia="fr-FR"/>
    </w:rPr>
  </w:style>
  <w:style w:type="character" w:styleId="Lienhypertexte">
    <w:name w:val="Hyperlink"/>
    <w:basedOn w:val="Policepardfaut"/>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basedOn w:val="Policepardfaut"/>
    <w:uiPriority w:val="99"/>
    <w:semiHidden/>
    <w:rsid w:val="008029AD"/>
    <w:rPr>
      <w:rFonts w:cs="Times New Roman"/>
      <w:sz w:val="16"/>
    </w:rPr>
  </w:style>
  <w:style w:type="paragraph" w:styleId="Commentaire">
    <w:name w:val="annotation text"/>
    <w:basedOn w:val="Normal"/>
    <w:link w:val="CommentaireCar"/>
    <w:uiPriority w:val="99"/>
    <w:semiHidden/>
    <w:rsid w:val="008029AD"/>
  </w:style>
  <w:style w:type="character" w:customStyle="1" w:styleId="CommentaireCar">
    <w:name w:val="Commentaire Car"/>
    <w:basedOn w:val="Policepardfaut"/>
    <w:link w:val="Commentaire"/>
    <w:uiPriority w:val="99"/>
    <w:semiHidden/>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basedOn w:val="Commentaire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basedOn w:val="Policepardfaut"/>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basedOn w:val="Policepardfaut"/>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uiPriority w:val="99"/>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uiPriority w:val="99"/>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link w:val="ParagraphedelisteCar"/>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basedOn w:val="Policepardfaut"/>
    <w:uiPriority w:val="99"/>
    <w:semiHidden/>
    <w:rsid w:val="00BC0968"/>
    <w:rPr>
      <w:rFonts w:cs="Times New Roman"/>
      <w:vertAlign w:val="superscript"/>
    </w:rPr>
  </w:style>
  <w:style w:type="paragraph" w:customStyle="1" w:styleId="western">
    <w:name w:val="western"/>
    <w:basedOn w:val="Normal"/>
    <w:uiPriority w:val="99"/>
    <w:rsid w:val="00134EF3"/>
    <w:pPr>
      <w:spacing w:before="100" w:beforeAutospacing="1"/>
    </w:pPr>
    <w:rPr>
      <w:rFonts w:ascii="TimesNewRomanPSMT" w:hAnsi="TimesNewRomanPSMT"/>
      <w:color w:val="000000"/>
      <w:sz w:val="24"/>
      <w:szCs w:val="24"/>
    </w:rPr>
  </w:style>
  <w:style w:type="paragraph" w:styleId="Rvision">
    <w:name w:val="Revision"/>
    <w:hidden/>
    <w:uiPriority w:val="99"/>
    <w:semiHidden/>
    <w:rsid w:val="001E53A3"/>
    <w:rPr>
      <w:rFonts w:ascii="Times New Roman" w:hAnsi="Times New Roman"/>
      <w:sz w:val="20"/>
      <w:szCs w:val="20"/>
    </w:rPr>
  </w:style>
  <w:style w:type="paragraph" w:customStyle="1" w:styleId="Contenudetableau">
    <w:name w:val="Contenu de tableau"/>
    <w:basedOn w:val="Normal"/>
    <w:uiPriority w:val="99"/>
    <w:rsid w:val="00246B50"/>
    <w:pPr>
      <w:widowControl w:val="0"/>
      <w:suppressLineNumbers/>
      <w:suppressAutoHyphens/>
    </w:pPr>
    <w:rPr>
      <w:kern w:val="1"/>
      <w:sz w:val="24"/>
      <w:szCs w:val="24"/>
    </w:rPr>
  </w:style>
  <w:style w:type="character" w:customStyle="1" w:styleId="ParagraphedelisteCar">
    <w:name w:val="Paragraphe de liste Car"/>
    <w:basedOn w:val="Policepardfaut"/>
    <w:link w:val="Paragraphedeliste"/>
    <w:uiPriority w:val="99"/>
    <w:locked/>
    <w:rsid w:val="00BE6265"/>
    <w:rPr>
      <w:rFonts w:cs="Times New Roman"/>
      <w:lang w:val="fr-FR" w:eastAsia="fr-FR" w:bidi="ar-SA"/>
    </w:rPr>
  </w:style>
  <w:style w:type="paragraph" w:customStyle="1" w:styleId="Normal1">
    <w:name w:val="Normal1"/>
    <w:uiPriority w:val="99"/>
    <w:rsid w:val="00D92D01"/>
    <w:pPr>
      <w:tabs>
        <w:tab w:val="left" w:pos="851"/>
        <w:tab w:val="left" w:pos="5103"/>
        <w:tab w:val="right" w:pos="9639"/>
      </w:tabs>
      <w:suppressAutoHyphens/>
    </w:pPr>
    <w:rPr>
      <w:rFonts w:ascii="Verdana" w:hAnsi="Verdana" w:cs="Verdana"/>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232"/>
    <w:rPr>
      <w:rFonts w:ascii="Times New Roman" w:hAnsi="Times New Roman"/>
      <w:sz w:val="20"/>
      <w:szCs w:val="20"/>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029AD"/>
    <w:rPr>
      <w:rFonts w:ascii="Times New Roman" w:hAnsi="Times New Roman" w:cs="Times New Roman"/>
      <w:b/>
      <w:sz w:val="20"/>
      <w:lang w:eastAsia="fr-FR"/>
    </w:rPr>
  </w:style>
  <w:style w:type="character" w:customStyle="1" w:styleId="Titre2Car">
    <w:name w:val="Titre 2 Car"/>
    <w:basedOn w:val="Policepardfaut"/>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basedOn w:val="Policepardfaut"/>
    <w:link w:val="Titre3"/>
    <w:uiPriority w:val="99"/>
    <w:locked/>
    <w:rsid w:val="008029AD"/>
    <w:rPr>
      <w:rFonts w:ascii="Times New Roman" w:hAnsi="Times New Roman" w:cs="Times New Roman"/>
      <w:b/>
      <w:sz w:val="20"/>
      <w:lang w:eastAsia="fr-FR"/>
    </w:rPr>
  </w:style>
  <w:style w:type="character" w:customStyle="1" w:styleId="Titre4Car">
    <w:name w:val="Titre 4 Car"/>
    <w:basedOn w:val="Policepardfaut"/>
    <w:link w:val="Titre4"/>
    <w:uiPriority w:val="99"/>
    <w:locked/>
    <w:rsid w:val="008029AD"/>
    <w:rPr>
      <w:rFonts w:ascii="Arial" w:hAnsi="Arial" w:cs="Times New Roman"/>
      <w:b/>
      <w:sz w:val="20"/>
      <w:lang w:eastAsia="fr-FR"/>
    </w:rPr>
  </w:style>
  <w:style w:type="character" w:customStyle="1" w:styleId="Titre5Car">
    <w:name w:val="Titre 5 Car"/>
    <w:basedOn w:val="Policepardfaut"/>
    <w:link w:val="Titre5"/>
    <w:uiPriority w:val="99"/>
    <w:locked/>
    <w:rsid w:val="008029AD"/>
    <w:rPr>
      <w:rFonts w:ascii="Arial" w:hAnsi="Arial" w:cs="Times New Roman"/>
      <w:b/>
      <w:lang w:eastAsia="fr-FR"/>
    </w:rPr>
  </w:style>
  <w:style w:type="character" w:customStyle="1" w:styleId="Titre6Car">
    <w:name w:val="Titre 6 Car"/>
    <w:basedOn w:val="Policepardfaut"/>
    <w:link w:val="Titre6"/>
    <w:uiPriority w:val="99"/>
    <w:locked/>
    <w:rsid w:val="008029AD"/>
    <w:rPr>
      <w:rFonts w:ascii="Arial" w:hAnsi="Arial" w:cs="Times New Roman"/>
      <w:b/>
      <w:i/>
      <w:lang w:eastAsia="fr-FR"/>
    </w:rPr>
  </w:style>
  <w:style w:type="character" w:customStyle="1" w:styleId="Titre7Car">
    <w:name w:val="Titre 7 Car"/>
    <w:basedOn w:val="Policepardfaut"/>
    <w:link w:val="Titre7"/>
    <w:uiPriority w:val="99"/>
    <w:locked/>
    <w:rsid w:val="008029AD"/>
    <w:rPr>
      <w:rFonts w:ascii="Times New Roman" w:hAnsi="Times New Roman" w:cs="Times New Roman"/>
      <w:sz w:val="24"/>
      <w:lang w:eastAsia="fr-FR"/>
    </w:rPr>
  </w:style>
  <w:style w:type="character" w:customStyle="1" w:styleId="Titre8Car">
    <w:name w:val="Titre 8 Car"/>
    <w:basedOn w:val="Policepardfaut"/>
    <w:link w:val="Titre8"/>
    <w:uiPriority w:val="99"/>
    <w:locked/>
    <w:rsid w:val="008029AD"/>
    <w:rPr>
      <w:rFonts w:ascii="Times New Roman" w:hAnsi="Times New Roman" w:cs="Times New Roman"/>
      <w:b/>
      <w:sz w:val="18"/>
      <w:lang w:eastAsia="fr-FR"/>
    </w:rPr>
  </w:style>
  <w:style w:type="character" w:customStyle="1" w:styleId="Titre9Car">
    <w:name w:val="Titre 9 Car"/>
    <w:basedOn w:val="Policepardfaut"/>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basedOn w:val="Policepardfaut"/>
    <w:link w:val="En-tte"/>
    <w:uiPriority w:val="99"/>
    <w:locked/>
    <w:rsid w:val="008029AD"/>
    <w:rPr>
      <w:rFonts w:ascii="Arial" w:hAnsi="Arial" w:cs="Times New Roman"/>
      <w:sz w:val="20"/>
      <w:lang w:eastAsia="fr-FR"/>
    </w:rPr>
  </w:style>
  <w:style w:type="character" w:styleId="Numrodepage">
    <w:name w:val="page number"/>
    <w:basedOn w:val="Policepardfaut"/>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basedOn w:val="Policepardfaut"/>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basedOn w:val="Policepardfaut"/>
    <w:link w:val="Corpsdetexte3"/>
    <w:uiPriority w:val="99"/>
    <w:locked/>
    <w:rsid w:val="008029AD"/>
    <w:rPr>
      <w:rFonts w:ascii="Arial" w:hAnsi="Arial" w:cs="Times New Roman"/>
      <w:sz w:val="20"/>
      <w:lang w:eastAsia="fr-FR"/>
    </w:rPr>
  </w:style>
  <w:style w:type="table" w:styleId="Grilledutableau">
    <w:name w:val="Table Grid"/>
    <w:basedOn w:val="TableauNormal"/>
    <w:uiPriority w:val="99"/>
    <w:rsid w:val="008029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basedOn w:val="Policepardfaut"/>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basedOn w:val="Policepardfaut"/>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basedOn w:val="Policepardfaut"/>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basedOn w:val="Policepardfaut"/>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basedOn w:val="Policepardfaut"/>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semiHidden/>
    <w:rsid w:val="008029AD"/>
    <w:pPr>
      <w:ind w:left="142" w:hanging="142"/>
      <w:jc w:val="both"/>
    </w:pPr>
    <w:rPr>
      <w:rFonts w:ascii="Tahoma" w:hAnsi="Tahoma"/>
      <w:sz w:val="18"/>
    </w:rPr>
  </w:style>
  <w:style w:type="character" w:customStyle="1" w:styleId="NotedebasdepageCar">
    <w:name w:val="Note de bas de page Car"/>
    <w:basedOn w:val="Policepardfaut"/>
    <w:link w:val="Notedebasdepage"/>
    <w:uiPriority w:val="99"/>
    <w:semiHidden/>
    <w:locked/>
    <w:rsid w:val="008029AD"/>
    <w:rPr>
      <w:rFonts w:ascii="Tahoma" w:hAnsi="Tahoma" w:cs="Times New Roman"/>
      <w:sz w:val="18"/>
      <w:lang w:eastAsia="fr-FR"/>
    </w:rPr>
  </w:style>
  <w:style w:type="character" w:styleId="Lienhypertexte">
    <w:name w:val="Hyperlink"/>
    <w:basedOn w:val="Policepardfaut"/>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basedOn w:val="Policepardfaut"/>
    <w:uiPriority w:val="99"/>
    <w:semiHidden/>
    <w:rsid w:val="008029AD"/>
    <w:rPr>
      <w:rFonts w:cs="Times New Roman"/>
      <w:sz w:val="16"/>
    </w:rPr>
  </w:style>
  <w:style w:type="paragraph" w:styleId="Commentaire">
    <w:name w:val="annotation text"/>
    <w:basedOn w:val="Normal"/>
    <w:link w:val="CommentaireCar"/>
    <w:uiPriority w:val="99"/>
    <w:semiHidden/>
    <w:rsid w:val="008029AD"/>
  </w:style>
  <w:style w:type="character" w:customStyle="1" w:styleId="CommentaireCar">
    <w:name w:val="Commentaire Car"/>
    <w:basedOn w:val="Policepardfaut"/>
    <w:link w:val="Commentaire"/>
    <w:uiPriority w:val="99"/>
    <w:semiHidden/>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basedOn w:val="Commentaire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basedOn w:val="Policepardfaut"/>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basedOn w:val="Policepardfaut"/>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uiPriority w:val="99"/>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uiPriority w:val="99"/>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link w:val="ParagraphedelisteCar"/>
    <w:uiPriority w:val="99"/>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basedOn w:val="Policepardfaut"/>
    <w:uiPriority w:val="99"/>
    <w:semiHidden/>
    <w:rsid w:val="00BC0968"/>
    <w:rPr>
      <w:rFonts w:cs="Times New Roman"/>
      <w:vertAlign w:val="superscript"/>
    </w:rPr>
  </w:style>
  <w:style w:type="paragraph" w:customStyle="1" w:styleId="western">
    <w:name w:val="western"/>
    <w:basedOn w:val="Normal"/>
    <w:uiPriority w:val="99"/>
    <w:rsid w:val="00134EF3"/>
    <w:pPr>
      <w:spacing w:before="100" w:beforeAutospacing="1"/>
    </w:pPr>
    <w:rPr>
      <w:rFonts w:ascii="TimesNewRomanPSMT" w:hAnsi="TimesNewRomanPSMT"/>
      <w:color w:val="000000"/>
      <w:sz w:val="24"/>
      <w:szCs w:val="24"/>
    </w:rPr>
  </w:style>
  <w:style w:type="paragraph" w:styleId="Rvision">
    <w:name w:val="Revision"/>
    <w:hidden/>
    <w:uiPriority w:val="99"/>
    <w:semiHidden/>
    <w:rsid w:val="001E53A3"/>
    <w:rPr>
      <w:rFonts w:ascii="Times New Roman" w:hAnsi="Times New Roman"/>
      <w:sz w:val="20"/>
      <w:szCs w:val="20"/>
    </w:rPr>
  </w:style>
  <w:style w:type="paragraph" w:customStyle="1" w:styleId="Contenudetableau">
    <w:name w:val="Contenu de tableau"/>
    <w:basedOn w:val="Normal"/>
    <w:uiPriority w:val="99"/>
    <w:rsid w:val="00246B50"/>
    <w:pPr>
      <w:widowControl w:val="0"/>
      <w:suppressLineNumbers/>
      <w:suppressAutoHyphens/>
    </w:pPr>
    <w:rPr>
      <w:kern w:val="1"/>
      <w:sz w:val="24"/>
      <w:szCs w:val="24"/>
    </w:rPr>
  </w:style>
  <w:style w:type="character" w:customStyle="1" w:styleId="ParagraphedelisteCar">
    <w:name w:val="Paragraphe de liste Car"/>
    <w:basedOn w:val="Policepardfaut"/>
    <w:link w:val="Paragraphedeliste"/>
    <w:uiPriority w:val="99"/>
    <w:locked/>
    <w:rsid w:val="00BE6265"/>
    <w:rPr>
      <w:rFonts w:cs="Times New Roman"/>
      <w:lang w:val="fr-FR" w:eastAsia="fr-FR" w:bidi="ar-SA"/>
    </w:rPr>
  </w:style>
  <w:style w:type="paragraph" w:customStyle="1" w:styleId="Normal1">
    <w:name w:val="Normal1"/>
    <w:uiPriority w:val="99"/>
    <w:rsid w:val="00D92D01"/>
    <w:pPr>
      <w:tabs>
        <w:tab w:val="left" w:pos="851"/>
        <w:tab w:val="left" w:pos="5103"/>
        <w:tab w:val="right" w:pos="9639"/>
      </w:tabs>
      <w:suppressAutoHyphens/>
    </w:pPr>
    <w:rPr>
      <w:rFonts w:ascii="Verdana" w:hAnsi="Verdana" w:cs="Verdana"/>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66566">
      <w:marLeft w:val="0"/>
      <w:marRight w:val="0"/>
      <w:marTop w:val="0"/>
      <w:marBottom w:val="0"/>
      <w:divBdr>
        <w:top w:val="none" w:sz="0" w:space="0" w:color="auto"/>
        <w:left w:val="none" w:sz="0" w:space="0" w:color="auto"/>
        <w:bottom w:val="none" w:sz="0" w:space="0" w:color="auto"/>
        <w:right w:val="none" w:sz="0" w:space="0" w:color="auto"/>
      </w:divBdr>
      <w:divsChild>
        <w:div w:id="991566567">
          <w:marLeft w:val="0"/>
          <w:marRight w:val="0"/>
          <w:marTop w:val="0"/>
          <w:marBottom w:val="0"/>
          <w:divBdr>
            <w:top w:val="none" w:sz="0" w:space="0" w:color="auto"/>
            <w:left w:val="none" w:sz="0" w:space="0" w:color="auto"/>
            <w:bottom w:val="none" w:sz="0" w:space="0" w:color="auto"/>
            <w:right w:val="none" w:sz="0" w:space="0" w:color="auto"/>
          </w:divBdr>
        </w:div>
        <w:div w:id="991566568">
          <w:marLeft w:val="0"/>
          <w:marRight w:val="0"/>
          <w:marTop w:val="0"/>
          <w:marBottom w:val="0"/>
          <w:divBdr>
            <w:top w:val="none" w:sz="0" w:space="0" w:color="auto"/>
            <w:left w:val="none" w:sz="0" w:space="0" w:color="auto"/>
            <w:bottom w:val="none" w:sz="0" w:space="0" w:color="auto"/>
            <w:right w:val="none" w:sz="0" w:space="0" w:color="auto"/>
          </w:divBdr>
        </w:div>
        <w:div w:id="991566569">
          <w:marLeft w:val="0"/>
          <w:marRight w:val="0"/>
          <w:marTop w:val="0"/>
          <w:marBottom w:val="0"/>
          <w:divBdr>
            <w:top w:val="none" w:sz="0" w:space="0" w:color="auto"/>
            <w:left w:val="none" w:sz="0" w:space="0" w:color="auto"/>
            <w:bottom w:val="none" w:sz="0" w:space="0" w:color="auto"/>
            <w:right w:val="none" w:sz="0" w:space="0" w:color="auto"/>
          </w:divBdr>
        </w:div>
        <w:div w:id="991566587">
          <w:marLeft w:val="0"/>
          <w:marRight w:val="0"/>
          <w:marTop w:val="0"/>
          <w:marBottom w:val="0"/>
          <w:divBdr>
            <w:top w:val="none" w:sz="0" w:space="0" w:color="auto"/>
            <w:left w:val="none" w:sz="0" w:space="0" w:color="auto"/>
            <w:bottom w:val="none" w:sz="0" w:space="0" w:color="auto"/>
            <w:right w:val="none" w:sz="0" w:space="0" w:color="auto"/>
          </w:divBdr>
        </w:div>
        <w:div w:id="991566588">
          <w:marLeft w:val="0"/>
          <w:marRight w:val="0"/>
          <w:marTop w:val="0"/>
          <w:marBottom w:val="0"/>
          <w:divBdr>
            <w:top w:val="none" w:sz="0" w:space="0" w:color="auto"/>
            <w:left w:val="none" w:sz="0" w:space="0" w:color="auto"/>
            <w:bottom w:val="none" w:sz="0" w:space="0" w:color="auto"/>
            <w:right w:val="none" w:sz="0" w:space="0" w:color="auto"/>
          </w:divBdr>
        </w:div>
        <w:div w:id="991566590">
          <w:marLeft w:val="0"/>
          <w:marRight w:val="0"/>
          <w:marTop w:val="0"/>
          <w:marBottom w:val="0"/>
          <w:divBdr>
            <w:top w:val="none" w:sz="0" w:space="0" w:color="auto"/>
            <w:left w:val="none" w:sz="0" w:space="0" w:color="auto"/>
            <w:bottom w:val="none" w:sz="0" w:space="0" w:color="auto"/>
            <w:right w:val="none" w:sz="0" w:space="0" w:color="auto"/>
          </w:divBdr>
        </w:div>
        <w:div w:id="991566591">
          <w:marLeft w:val="0"/>
          <w:marRight w:val="0"/>
          <w:marTop w:val="0"/>
          <w:marBottom w:val="0"/>
          <w:divBdr>
            <w:top w:val="none" w:sz="0" w:space="0" w:color="auto"/>
            <w:left w:val="none" w:sz="0" w:space="0" w:color="auto"/>
            <w:bottom w:val="none" w:sz="0" w:space="0" w:color="auto"/>
            <w:right w:val="none" w:sz="0" w:space="0" w:color="auto"/>
          </w:divBdr>
        </w:div>
        <w:div w:id="991566592">
          <w:marLeft w:val="0"/>
          <w:marRight w:val="0"/>
          <w:marTop w:val="0"/>
          <w:marBottom w:val="0"/>
          <w:divBdr>
            <w:top w:val="none" w:sz="0" w:space="0" w:color="auto"/>
            <w:left w:val="none" w:sz="0" w:space="0" w:color="auto"/>
            <w:bottom w:val="none" w:sz="0" w:space="0" w:color="auto"/>
            <w:right w:val="none" w:sz="0" w:space="0" w:color="auto"/>
          </w:divBdr>
        </w:div>
        <w:div w:id="991566593">
          <w:marLeft w:val="0"/>
          <w:marRight w:val="0"/>
          <w:marTop w:val="0"/>
          <w:marBottom w:val="0"/>
          <w:divBdr>
            <w:top w:val="none" w:sz="0" w:space="0" w:color="auto"/>
            <w:left w:val="none" w:sz="0" w:space="0" w:color="auto"/>
            <w:bottom w:val="none" w:sz="0" w:space="0" w:color="auto"/>
            <w:right w:val="none" w:sz="0" w:space="0" w:color="auto"/>
          </w:divBdr>
        </w:div>
      </w:divsChild>
    </w:div>
    <w:div w:id="991566570">
      <w:marLeft w:val="0"/>
      <w:marRight w:val="0"/>
      <w:marTop w:val="0"/>
      <w:marBottom w:val="0"/>
      <w:divBdr>
        <w:top w:val="none" w:sz="0" w:space="0" w:color="auto"/>
        <w:left w:val="none" w:sz="0" w:space="0" w:color="auto"/>
        <w:bottom w:val="none" w:sz="0" w:space="0" w:color="auto"/>
        <w:right w:val="none" w:sz="0" w:space="0" w:color="auto"/>
      </w:divBdr>
    </w:div>
    <w:div w:id="991566571">
      <w:marLeft w:val="0"/>
      <w:marRight w:val="0"/>
      <w:marTop w:val="0"/>
      <w:marBottom w:val="0"/>
      <w:divBdr>
        <w:top w:val="none" w:sz="0" w:space="0" w:color="auto"/>
        <w:left w:val="none" w:sz="0" w:space="0" w:color="auto"/>
        <w:bottom w:val="none" w:sz="0" w:space="0" w:color="auto"/>
        <w:right w:val="none" w:sz="0" w:space="0" w:color="auto"/>
      </w:divBdr>
    </w:div>
    <w:div w:id="991566572">
      <w:marLeft w:val="0"/>
      <w:marRight w:val="0"/>
      <w:marTop w:val="0"/>
      <w:marBottom w:val="0"/>
      <w:divBdr>
        <w:top w:val="none" w:sz="0" w:space="0" w:color="auto"/>
        <w:left w:val="none" w:sz="0" w:space="0" w:color="auto"/>
        <w:bottom w:val="none" w:sz="0" w:space="0" w:color="auto"/>
        <w:right w:val="none" w:sz="0" w:space="0" w:color="auto"/>
      </w:divBdr>
    </w:div>
    <w:div w:id="991566573">
      <w:marLeft w:val="0"/>
      <w:marRight w:val="0"/>
      <w:marTop w:val="0"/>
      <w:marBottom w:val="0"/>
      <w:divBdr>
        <w:top w:val="none" w:sz="0" w:space="0" w:color="auto"/>
        <w:left w:val="none" w:sz="0" w:space="0" w:color="auto"/>
        <w:bottom w:val="none" w:sz="0" w:space="0" w:color="auto"/>
        <w:right w:val="none" w:sz="0" w:space="0" w:color="auto"/>
      </w:divBdr>
    </w:div>
    <w:div w:id="991566574">
      <w:marLeft w:val="0"/>
      <w:marRight w:val="0"/>
      <w:marTop w:val="0"/>
      <w:marBottom w:val="0"/>
      <w:divBdr>
        <w:top w:val="none" w:sz="0" w:space="0" w:color="auto"/>
        <w:left w:val="none" w:sz="0" w:space="0" w:color="auto"/>
        <w:bottom w:val="none" w:sz="0" w:space="0" w:color="auto"/>
        <w:right w:val="none" w:sz="0" w:space="0" w:color="auto"/>
      </w:divBdr>
    </w:div>
    <w:div w:id="991566575">
      <w:marLeft w:val="0"/>
      <w:marRight w:val="0"/>
      <w:marTop w:val="0"/>
      <w:marBottom w:val="0"/>
      <w:divBdr>
        <w:top w:val="none" w:sz="0" w:space="0" w:color="auto"/>
        <w:left w:val="none" w:sz="0" w:space="0" w:color="auto"/>
        <w:bottom w:val="none" w:sz="0" w:space="0" w:color="auto"/>
        <w:right w:val="none" w:sz="0" w:space="0" w:color="auto"/>
      </w:divBdr>
    </w:div>
    <w:div w:id="991566576">
      <w:marLeft w:val="0"/>
      <w:marRight w:val="0"/>
      <w:marTop w:val="0"/>
      <w:marBottom w:val="0"/>
      <w:divBdr>
        <w:top w:val="none" w:sz="0" w:space="0" w:color="auto"/>
        <w:left w:val="none" w:sz="0" w:space="0" w:color="auto"/>
        <w:bottom w:val="none" w:sz="0" w:space="0" w:color="auto"/>
        <w:right w:val="none" w:sz="0" w:space="0" w:color="auto"/>
      </w:divBdr>
    </w:div>
    <w:div w:id="991566577">
      <w:marLeft w:val="0"/>
      <w:marRight w:val="0"/>
      <w:marTop w:val="0"/>
      <w:marBottom w:val="0"/>
      <w:divBdr>
        <w:top w:val="none" w:sz="0" w:space="0" w:color="auto"/>
        <w:left w:val="none" w:sz="0" w:space="0" w:color="auto"/>
        <w:bottom w:val="none" w:sz="0" w:space="0" w:color="auto"/>
        <w:right w:val="none" w:sz="0" w:space="0" w:color="auto"/>
      </w:divBdr>
    </w:div>
    <w:div w:id="991566578">
      <w:marLeft w:val="0"/>
      <w:marRight w:val="0"/>
      <w:marTop w:val="0"/>
      <w:marBottom w:val="0"/>
      <w:divBdr>
        <w:top w:val="none" w:sz="0" w:space="0" w:color="auto"/>
        <w:left w:val="none" w:sz="0" w:space="0" w:color="auto"/>
        <w:bottom w:val="none" w:sz="0" w:space="0" w:color="auto"/>
        <w:right w:val="none" w:sz="0" w:space="0" w:color="auto"/>
      </w:divBdr>
    </w:div>
    <w:div w:id="991566579">
      <w:marLeft w:val="0"/>
      <w:marRight w:val="0"/>
      <w:marTop w:val="0"/>
      <w:marBottom w:val="0"/>
      <w:divBdr>
        <w:top w:val="none" w:sz="0" w:space="0" w:color="auto"/>
        <w:left w:val="none" w:sz="0" w:space="0" w:color="auto"/>
        <w:bottom w:val="none" w:sz="0" w:space="0" w:color="auto"/>
        <w:right w:val="none" w:sz="0" w:space="0" w:color="auto"/>
      </w:divBdr>
    </w:div>
    <w:div w:id="991566580">
      <w:marLeft w:val="0"/>
      <w:marRight w:val="0"/>
      <w:marTop w:val="0"/>
      <w:marBottom w:val="0"/>
      <w:divBdr>
        <w:top w:val="none" w:sz="0" w:space="0" w:color="auto"/>
        <w:left w:val="none" w:sz="0" w:space="0" w:color="auto"/>
        <w:bottom w:val="none" w:sz="0" w:space="0" w:color="auto"/>
        <w:right w:val="none" w:sz="0" w:space="0" w:color="auto"/>
      </w:divBdr>
    </w:div>
    <w:div w:id="991566581">
      <w:marLeft w:val="0"/>
      <w:marRight w:val="0"/>
      <w:marTop w:val="0"/>
      <w:marBottom w:val="0"/>
      <w:divBdr>
        <w:top w:val="none" w:sz="0" w:space="0" w:color="auto"/>
        <w:left w:val="none" w:sz="0" w:space="0" w:color="auto"/>
        <w:bottom w:val="none" w:sz="0" w:space="0" w:color="auto"/>
        <w:right w:val="none" w:sz="0" w:space="0" w:color="auto"/>
      </w:divBdr>
    </w:div>
    <w:div w:id="991566582">
      <w:marLeft w:val="0"/>
      <w:marRight w:val="0"/>
      <w:marTop w:val="0"/>
      <w:marBottom w:val="0"/>
      <w:divBdr>
        <w:top w:val="none" w:sz="0" w:space="0" w:color="auto"/>
        <w:left w:val="none" w:sz="0" w:space="0" w:color="auto"/>
        <w:bottom w:val="none" w:sz="0" w:space="0" w:color="auto"/>
        <w:right w:val="none" w:sz="0" w:space="0" w:color="auto"/>
      </w:divBdr>
    </w:div>
    <w:div w:id="991566583">
      <w:marLeft w:val="0"/>
      <w:marRight w:val="0"/>
      <w:marTop w:val="0"/>
      <w:marBottom w:val="0"/>
      <w:divBdr>
        <w:top w:val="none" w:sz="0" w:space="0" w:color="auto"/>
        <w:left w:val="none" w:sz="0" w:space="0" w:color="auto"/>
        <w:bottom w:val="none" w:sz="0" w:space="0" w:color="auto"/>
        <w:right w:val="none" w:sz="0" w:space="0" w:color="auto"/>
      </w:divBdr>
    </w:div>
    <w:div w:id="991566584">
      <w:marLeft w:val="0"/>
      <w:marRight w:val="0"/>
      <w:marTop w:val="0"/>
      <w:marBottom w:val="0"/>
      <w:divBdr>
        <w:top w:val="none" w:sz="0" w:space="0" w:color="auto"/>
        <w:left w:val="none" w:sz="0" w:space="0" w:color="auto"/>
        <w:bottom w:val="none" w:sz="0" w:space="0" w:color="auto"/>
        <w:right w:val="none" w:sz="0" w:space="0" w:color="auto"/>
      </w:divBdr>
    </w:div>
    <w:div w:id="991566585">
      <w:marLeft w:val="0"/>
      <w:marRight w:val="0"/>
      <w:marTop w:val="0"/>
      <w:marBottom w:val="0"/>
      <w:divBdr>
        <w:top w:val="none" w:sz="0" w:space="0" w:color="auto"/>
        <w:left w:val="none" w:sz="0" w:space="0" w:color="auto"/>
        <w:bottom w:val="none" w:sz="0" w:space="0" w:color="auto"/>
        <w:right w:val="none" w:sz="0" w:space="0" w:color="auto"/>
      </w:divBdr>
    </w:div>
    <w:div w:id="991566586">
      <w:marLeft w:val="0"/>
      <w:marRight w:val="0"/>
      <w:marTop w:val="0"/>
      <w:marBottom w:val="0"/>
      <w:divBdr>
        <w:top w:val="none" w:sz="0" w:space="0" w:color="auto"/>
        <w:left w:val="none" w:sz="0" w:space="0" w:color="auto"/>
        <w:bottom w:val="none" w:sz="0" w:space="0" w:color="auto"/>
        <w:right w:val="none" w:sz="0" w:space="0" w:color="auto"/>
      </w:divBdr>
    </w:div>
    <w:div w:id="991566589">
      <w:marLeft w:val="0"/>
      <w:marRight w:val="0"/>
      <w:marTop w:val="0"/>
      <w:marBottom w:val="0"/>
      <w:divBdr>
        <w:top w:val="none" w:sz="0" w:space="0" w:color="auto"/>
        <w:left w:val="none" w:sz="0" w:space="0" w:color="auto"/>
        <w:bottom w:val="none" w:sz="0" w:space="0" w:color="auto"/>
        <w:right w:val="none" w:sz="0" w:space="0" w:color="auto"/>
      </w:divBdr>
    </w:div>
    <w:div w:id="991566594">
      <w:marLeft w:val="0"/>
      <w:marRight w:val="0"/>
      <w:marTop w:val="0"/>
      <w:marBottom w:val="0"/>
      <w:divBdr>
        <w:top w:val="none" w:sz="0" w:space="0" w:color="auto"/>
        <w:left w:val="none" w:sz="0" w:space="0" w:color="auto"/>
        <w:bottom w:val="none" w:sz="0" w:space="0" w:color="auto"/>
        <w:right w:val="none" w:sz="0" w:space="0" w:color="auto"/>
      </w:divBdr>
    </w:div>
    <w:div w:id="991566595">
      <w:marLeft w:val="0"/>
      <w:marRight w:val="0"/>
      <w:marTop w:val="0"/>
      <w:marBottom w:val="0"/>
      <w:divBdr>
        <w:top w:val="none" w:sz="0" w:space="0" w:color="auto"/>
        <w:left w:val="none" w:sz="0" w:space="0" w:color="auto"/>
        <w:bottom w:val="none" w:sz="0" w:space="0" w:color="auto"/>
        <w:right w:val="none" w:sz="0" w:space="0" w:color="auto"/>
      </w:divBdr>
    </w:div>
    <w:div w:id="991566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cophyto-centre@eau-loire-bretagne.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cophyto-centre@eau-loire-bretagne.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ecophyto-centre@eau-loire-bretagne.fr" TargetMode="External"/><Relationship Id="rId10" Type="http://schemas.openxmlformats.org/officeDocument/2006/relationships/image" Target="media/image10.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9AE43-4907-4E21-A76A-AF5CE0B7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2907</Words>
  <Characters>21267</Characters>
  <Application>Microsoft Office Word</Application>
  <DocSecurity>0</DocSecurity>
  <Lines>177</Lines>
  <Paragraphs>48</Paragraphs>
  <ScaleCrop>false</ScaleCrop>
  <HeadingPairs>
    <vt:vector size="2" baseType="variant">
      <vt:variant>
        <vt:lpstr>Titre</vt:lpstr>
      </vt:variant>
      <vt:variant>
        <vt:i4>1</vt:i4>
      </vt:variant>
    </vt:vector>
  </HeadingPairs>
  <TitlesOfParts>
    <vt:vector size="1" baseType="lpstr">
      <vt:lpstr>Dossier de demande d’aide européenne</vt:lpstr>
    </vt:vector>
  </TitlesOfParts>
  <Company>Conseil regional Aquitaine</Company>
  <LinksUpToDate>false</LinksUpToDate>
  <CharactersWithSpaces>24126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d’aide européenne</dc:title>
  <dc:creator>mossardm-stg</dc:creator>
  <cp:lastModifiedBy>GILLET Sophie</cp:lastModifiedBy>
  <cp:revision>20</cp:revision>
  <cp:lastPrinted>2018-04-13T11:41:00Z</cp:lastPrinted>
  <dcterms:created xsi:type="dcterms:W3CDTF">2018-04-11T16:24:00Z</dcterms:created>
  <dcterms:modified xsi:type="dcterms:W3CDTF">2018-04-13T11:41:00Z</dcterms:modified>
</cp:coreProperties>
</file>